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C25" w:rsidRPr="002A7C25" w:rsidRDefault="002A7C25" w:rsidP="002A7C25">
      <w:pPr>
        <w:keepNext/>
        <w:spacing w:before="360" w:after="0" w:line="240" w:lineRule="auto"/>
        <w:jc w:val="center"/>
        <w:outlineLvl w:val="0"/>
        <w:rPr>
          <w:b/>
          <w:bCs/>
          <w:color w:val="000000"/>
          <w:sz w:val="28"/>
          <w:szCs w:val="28"/>
          <w:lang w:eastAsia="en-US"/>
        </w:rPr>
      </w:pPr>
      <w:r w:rsidRPr="002A7C25">
        <w:rPr>
          <w:b/>
          <w:bCs/>
          <w:color w:val="000000"/>
          <w:sz w:val="28"/>
          <w:szCs w:val="28"/>
          <w:lang w:eastAsia="en-US"/>
        </w:rPr>
        <w:t xml:space="preserve">FORMULÄR FÖR ANMÄLAN OCH POSTRÖSTNING TILL EXTRA BOLAGSSTÄMMA </w:t>
      </w:r>
      <w:r w:rsidR="00552682">
        <w:rPr>
          <w:b/>
          <w:bCs/>
          <w:color w:val="000000"/>
          <w:sz w:val="28"/>
          <w:szCs w:val="28"/>
          <w:lang w:eastAsia="en-US"/>
        </w:rPr>
        <w:t xml:space="preserve">I ENDOMINES AB (PUBL) </w:t>
      </w:r>
      <w:r w:rsidRPr="002A7C25">
        <w:rPr>
          <w:b/>
          <w:bCs/>
          <w:color w:val="000000"/>
          <w:sz w:val="28"/>
          <w:szCs w:val="28"/>
          <w:lang w:eastAsia="en-US"/>
        </w:rPr>
        <w:t xml:space="preserve">DEN </w:t>
      </w:r>
      <w:r>
        <w:rPr>
          <w:b/>
          <w:bCs/>
          <w:color w:val="000000"/>
          <w:sz w:val="28"/>
          <w:szCs w:val="28"/>
          <w:lang w:eastAsia="en-US"/>
        </w:rPr>
        <w:t xml:space="preserve">4 JANUARI </w:t>
      </w:r>
      <w:r w:rsidRPr="002A7C25">
        <w:rPr>
          <w:b/>
          <w:bCs/>
          <w:color w:val="000000"/>
          <w:sz w:val="28"/>
          <w:szCs w:val="28"/>
          <w:lang w:eastAsia="en-US"/>
        </w:rPr>
        <w:t>202</w:t>
      </w:r>
      <w:r>
        <w:rPr>
          <w:b/>
          <w:bCs/>
          <w:color w:val="000000"/>
          <w:sz w:val="28"/>
          <w:szCs w:val="28"/>
          <w:lang w:eastAsia="en-US"/>
        </w:rPr>
        <w:t>1</w:t>
      </w:r>
    </w:p>
    <w:p w:rsidR="002A7C25" w:rsidRPr="002A7C25" w:rsidRDefault="002A7C25" w:rsidP="002A7C25">
      <w:pPr>
        <w:spacing w:before="240" w:after="0" w:line="240" w:lineRule="auto"/>
        <w:jc w:val="left"/>
        <w:rPr>
          <w:rFonts w:ascii="Times New Roman" w:hAnsi="Times New Roman" w:cs="Times New Roman"/>
          <w:color w:val="000000"/>
          <w:szCs w:val="22"/>
          <w:lang w:eastAsia="en-US"/>
        </w:rPr>
      </w:pPr>
      <w:r w:rsidRPr="002A7C25">
        <w:rPr>
          <w:color w:val="000000"/>
          <w:szCs w:val="22"/>
          <w:lang w:eastAsia="en-US"/>
        </w:rPr>
        <w:t xml:space="preserve">Formuläret ska vara Euroclear Sweden AB (som administrerar formulären å </w:t>
      </w:r>
      <w:r>
        <w:rPr>
          <w:color w:val="000000"/>
          <w:szCs w:val="22"/>
          <w:lang w:eastAsia="en-US"/>
        </w:rPr>
        <w:t>Endomine</w:t>
      </w:r>
      <w:r w:rsidRPr="002A7C25">
        <w:rPr>
          <w:color w:val="000000"/>
          <w:szCs w:val="22"/>
          <w:lang w:eastAsia="en-US"/>
        </w:rPr>
        <w:t xml:space="preserve">s vägnar) tillhanda </w:t>
      </w:r>
      <w:r w:rsidRPr="002A7C25">
        <w:rPr>
          <w:b/>
          <w:color w:val="000000"/>
          <w:szCs w:val="22"/>
          <w:lang w:eastAsia="en-US"/>
        </w:rPr>
        <w:t xml:space="preserve">senast </w:t>
      </w:r>
      <w:r>
        <w:rPr>
          <w:b/>
          <w:color w:val="000000"/>
          <w:szCs w:val="22"/>
          <w:lang w:eastAsia="en-US"/>
        </w:rPr>
        <w:t xml:space="preserve">onsdagen </w:t>
      </w:r>
      <w:r w:rsidRPr="002A7C25">
        <w:rPr>
          <w:b/>
          <w:color w:val="000000"/>
          <w:szCs w:val="22"/>
          <w:lang w:eastAsia="en-US"/>
        </w:rPr>
        <w:t xml:space="preserve">den </w:t>
      </w:r>
      <w:r>
        <w:rPr>
          <w:b/>
          <w:color w:val="000000"/>
          <w:szCs w:val="22"/>
          <w:lang w:eastAsia="en-US"/>
        </w:rPr>
        <w:t xml:space="preserve">30 december </w:t>
      </w:r>
      <w:r w:rsidRPr="002A7C25">
        <w:rPr>
          <w:b/>
          <w:color w:val="000000"/>
          <w:szCs w:val="22"/>
          <w:lang w:eastAsia="en-US"/>
        </w:rPr>
        <w:t>2020</w:t>
      </w:r>
      <w:r w:rsidRPr="002A7C25">
        <w:rPr>
          <w:rFonts w:ascii="Times New Roman" w:hAnsi="Times New Roman" w:cs="Times New Roman"/>
          <w:color w:val="000000"/>
          <w:szCs w:val="22"/>
          <w:lang w:eastAsia="en-US"/>
        </w:rPr>
        <w:t xml:space="preserve">. </w:t>
      </w:r>
    </w:p>
    <w:p w:rsidR="002A7C25" w:rsidRPr="002A7C25" w:rsidRDefault="002A7C25" w:rsidP="002A7C25">
      <w:pPr>
        <w:spacing w:before="240" w:after="0" w:line="240" w:lineRule="auto"/>
        <w:jc w:val="left"/>
        <w:rPr>
          <w:color w:val="000000"/>
          <w:szCs w:val="22"/>
          <w:lang w:eastAsia="en-US"/>
        </w:rPr>
      </w:pPr>
      <w:r w:rsidRPr="002A7C25">
        <w:rPr>
          <w:color w:val="000000"/>
          <w:szCs w:val="22"/>
          <w:lang w:eastAsia="en-US"/>
        </w:rPr>
        <w:t xml:space="preserve">Observera att </w:t>
      </w:r>
      <w:r w:rsidRPr="002A7C25">
        <w:rPr>
          <w:b/>
          <w:bCs/>
          <w:color w:val="000000"/>
          <w:szCs w:val="22"/>
          <w:lang w:eastAsia="en-US"/>
        </w:rPr>
        <w:t xml:space="preserve">aktieägare som har sina aktier förvaltarregistrerade måste </w:t>
      </w:r>
      <w:r w:rsidRPr="002A7C25">
        <w:rPr>
          <w:b/>
          <w:color w:val="000000"/>
          <w:szCs w:val="22"/>
          <w:lang w:eastAsia="en-US"/>
        </w:rPr>
        <w:t>registrera aktierna i eget namn</w:t>
      </w:r>
      <w:r w:rsidRPr="002A7C25">
        <w:rPr>
          <w:color w:val="000000"/>
          <w:szCs w:val="22"/>
          <w:lang w:eastAsia="en-US"/>
        </w:rPr>
        <w:t xml:space="preserve"> </w:t>
      </w:r>
      <w:r w:rsidRPr="002A7C25">
        <w:rPr>
          <w:b/>
          <w:bCs/>
          <w:color w:val="000000"/>
          <w:szCs w:val="22"/>
          <w:lang w:eastAsia="en-US"/>
        </w:rPr>
        <w:t>för att få rösta</w:t>
      </w:r>
      <w:r w:rsidRPr="002A7C25">
        <w:rPr>
          <w:color w:val="000000"/>
          <w:szCs w:val="22"/>
          <w:lang w:eastAsia="en-US"/>
        </w:rPr>
        <w:t xml:space="preserve">. Aktieägare bör underrätta sin förvaltare om detta i god tid innan </w:t>
      </w:r>
      <w:r w:rsidRPr="002A7C25">
        <w:rPr>
          <w:b/>
          <w:bCs/>
          <w:color w:val="000000"/>
          <w:szCs w:val="22"/>
          <w:lang w:eastAsia="en-US"/>
        </w:rPr>
        <w:t>måndagen den 2</w:t>
      </w:r>
      <w:r>
        <w:rPr>
          <w:b/>
          <w:bCs/>
          <w:color w:val="000000"/>
          <w:szCs w:val="22"/>
          <w:lang w:eastAsia="en-US"/>
        </w:rPr>
        <w:t>1</w:t>
      </w:r>
      <w:r w:rsidRPr="002A7C25">
        <w:rPr>
          <w:b/>
          <w:color w:val="000000"/>
          <w:szCs w:val="22"/>
          <w:lang w:eastAsia="en-US"/>
        </w:rPr>
        <w:t xml:space="preserve"> </w:t>
      </w:r>
      <w:r>
        <w:rPr>
          <w:b/>
          <w:color w:val="000000"/>
          <w:szCs w:val="22"/>
          <w:lang w:eastAsia="en-US"/>
        </w:rPr>
        <w:t xml:space="preserve">december </w:t>
      </w:r>
      <w:r w:rsidRPr="002A7C25">
        <w:rPr>
          <w:b/>
          <w:color w:val="000000"/>
          <w:szCs w:val="22"/>
          <w:lang w:eastAsia="en-US"/>
        </w:rPr>
        <w:t>2020</w:t>
      </w:r>
      <w:r w:rsidRPr="002A7C25">
        <w:rPr>
          <w:color w:val="000000"/>
          <w:szCs w:val="22"/>
          <w:lang w:eastAsia="en-US"/>
        </w:rPr>
        <w:t xml:space="preserve">. Instruktioner om detta finns i kallelsen till </w:t>
      </w:r>
      <w:r w:rsidR="003A4E73">
        <w:rPr>
          <w:color w:val="000000"/>
          <w:szCs w:val="22"/>
          <w:lang w:eastAsia="en-US"/>
        </w:rPr>
        <w:t xml:space="preserve">den extra </w:t>
      </w:r>
      <w:r w:rsidRPr="002A7C25">
        <w:rPr>
          <w:color w:val="000000"/>
          <w:szCs w:val="22"/>
          <w:lang w:eastAsia="en-US"/>
        </w:rPr>
        <w:t>bolagsstämman.</w:t>
      </w:r>
    </w:p>
    <w:p w:rsidR="002A7C25" w:rsidRPr="002A7C25" w:rsidRDefault="002A7C25" w:rsidP="002A7C25">
      <w:pPr>
        <w:spacing w:before="240" w:after="0" w:line="240" w:lineRule="auto"/>
        <w:jc w:val="left"/>
        <w:rPr>
          <w:color w:val="000000"/>
          <w:szCs w:val="22"/>
          <w:lang w:eastAsia="en-US"/>
        </w:rPr>
      </w:pPr>
      <w:r w:rsidRPr="002A7C25">
        <w:rPr>
          <w:color w:val="000000"/>
          <w:szCs w:val="22"/>
          <w:lang w:eastAsia="en-US"/>
        </w:rPr>
        <w:t xml:space="preserve">Nedanstående aktieägare anmäler sig och utövar härmed sin rösträtt för aktieägarens samtliga aktier i </w:t>
      </w:r>
      <w:r>
        <w:rPr>
          <w:color w:val="000000"/>
          <w:szCs w:val="22"/>
          <w:lang w:eastAsia="en-US"/>
        </w:rPr>
        <w:t>Endomines</w:t>
      </w:r>
      <w:r w:rsidRPr="002A7C25">
        <w:rPr>
          <w:color w:val="000000"/>
          <w:szCs w:val="22"/>
          <w:lang w:eastAsia="en-US"/>
        </w:rPr>
        <w:t xml:space="preserve"> AB (publ), org.nr. </w:t>
      </w:r>
      <w:r>
        <w:rPr>
          <w:color w:val="000000"/>
          <w:szCs w:val="22"/>
          <w:lang w:eastAsia="en-US"/>
        </w:rPr>
        <w:t>556694-2974</w:t>
      </w:r>
      <w:r w:rsidRPr="002A7C25">
        <w:rPr>
          <w:color w:val="000000"/>
          <w:szCs w:val="22"/>
          <w:lang w:eastAsia="en-US"/>
        </w:rPr>
        <w:t xml:space="preserve">, vid extra bolagsstämma </w:t>
      </w:r>
      <w:r w:rsidR="00A459D5">
        <w:rPr>
          <w:color w:val="000000"/>
          <w:szCs w:val="22"/>
          <w:lang w:eastAsia="en-US"/>
        </w:rPr>
        <w:t>måndagen</w:t>
      </w:r>
      <w:r w:rsidRPr="002A7C25">
        <w:rPr>
          <w:color w:val="000000"/>
          <w:szCs w:val="22"/>
          <w:lang w:eastAsia="en-US"/>
        </w:rPr>
        <w:t xml:space="preserve"> den </w:t>
      </w:r>
      <w:r w:rsidR="00A459D5">
        <w:rPr>
          <w:color w:val="000000"/>
          <w:szCs w:val="22"/>
          <w:lang w:eastAsia="en-US"/>
        </w:rPr>
        <w:t>4</w:t>
      </w:r>
      <w:r w:rsidR="00805A3C">
        <w:rPr>
          <w:color w:val="000000"/>
          <w:szCs w:val="22"/>
          <w:lang w:eastAsia="en-US"/>
        </w:rPr>
        <w:t> </w:t>
      </w:r>
      <w:r w:rsidR="00A459D5">
        <w:rPr>
          <w:color w:val="000000"/>
          <w:szCs w:val="22"/>
          <w:lang w:eastAsia="en-US"/>
        </w:rPr>
        <w:t xml:space="preserve">januari </w:t>
      </w:r>
      <w:r w:rsidRPr="002A7C25">
        <w:rPr>
          <w:color w:val="000000"/>
          <w:szCs w:val="22"/>
          <w:lang w:eastAsia="en-US"/>
        </w:rPr>
        <w:t>202</w:t>
      </w:r>
      <w:r w:rsidR="00805A3C">
        <w:rPr>
          <w:color w:val="000000"/>
          <w:szCs w:val="22"/>
          <w:lang w:eastAsia="en-US"/>
        </w:rPr>
        <w:t>1</w:t>
      </w:r>
      <w:r w:rsidRPr="002A7C25">
        <w:rPr>
          <w:color w:val="000000"/>
          <w:szCs w:val="22"/>
          <w:lang w:eastAsia="en-US"/>
        </w:rPr>
        <w:t>. Rösträtten utövas på det sätt som framgår av markerade svarsalternativ nedan.</w:t>
      </w:r>
      <w:r w:rsidRPr="002A7C25">
        <w:rPr>
          <w:color w:val="000000"/>
          <w:szCs w:val="22"/>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2A7C25" w:rsidRPr="002A7C25" w:rsidTr="002A7C25">
        <w:tc>
          <w:tcPr>
            <w:tcW w:w="3964" w:type="dxa"/>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Aktieägarens namn</w:t>
            </w:r>
          </w:p>
        </w:tc>
        <w:tc>
          <w:tcPr>
            <w:tcW w:w="4818" w:type="dxa"/>
            <w:tcBorders>
              <w:top w:val="single" w:sz="4" w:space="0" w:color="auto"/>
              <w:left w:val="single" w:sz="4" w:space="0" w:color="auto"/>
              <w:bottom w:val="single" w:sz="4" w:space="0" w:color="auto"/>
              <w:right w:val="single" w:sz="4" w:space="0" w:color="auto"/>
            </w:tcBorders>
            <w:shd w:val="clear" w:color="auto" w:fill="F1F1F1"/>
            <w:vAlign w:val="center"/>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Personnummer/organisationsnummer</w:t>
            </w:r>
          </w:p>
        </w:tc>
      </w:tr>
      <w:tr w:rsidR="002A7C25" w:rsidRPr="002A7C25" w:rsidTr="002A7C25">
        <w:tc>
          <w:tcPr>
            <w:tcW w:w="3964" w:type="dxa"/>
            <w:tcBorders>
              <w:top w:val="single" w:sz="4" w:space="0" w:color="auto"/>
              <w:left w:val="single" w:sz="4" w:space="0" w:color="auto"/>
              <w:bottom w:val="single" w:sz="4" w:space="0" w:color="auto"/>
              <w:right w:val="single" w:sz="4" w:space="0" w:color="auto"/>
            </w:tcBorders>
            <w:hideMark/>
          </w:tcPr>
          <w:p w:rsidR="002A7C25" w:rsidRPr="002A7C25" w:rsidRDefault="00C115A0" w:rsidP="002A7C25">
            <w:pPr>
              <w:spacing w:before="240" w:after="0" w:line="256" w:lineRule="auto"/>
              <w:jc w:val="left"/>
              <w:rPr>
                <w:b/>
                <w:color w:val="000000"/>
                <w:szCs w:val="22"/>
                <w:lang w:eastAsia="en-US"/>
              </w:rPr>
            </w:pPr>
            <w:permStart w:id="1590780082" w:edGrp="everyone"/>
            <w:permEnd w:id="1590780082"/>
            <w:r>
              <w:rPr>
                <w:b/>
                <w:color w:val="000000"/>
                <w:szCs w:val="22"/>
                <w:lang w:eastAsia="en-US"/>
              </w:rPr>
              <w:br/>
            </w:r>
            <w:r w:rsidR="002A7C25" w:rsidRPr="002A7C25">
              <w:rPr>
                <w:b/>
                <w:color w:val="000000"/>
                <w:szCs w:val="22"/>
                <w:lang w:eastAsia="en-US"/>
              </w:rPr>
              <w:br/>
            </w:r>
          </w:p>
        </w:tc>
        <w:tc>
          <w:tcPr>
            <w:tcW w:w="4818" w:type="dxa"/>
            <w:tcBorders>
              <w:top w:val="single" w:sz="4" w:space="0" w:color="auto"/>
              <w:left w:val="single" w:sz="4" w:space="0" w:color="auto"/>
              <w:bottom w:val="single" w:sz="4" w:space="0" w:color="auto"/>
              <w:right w:val="single" w:sz="4" w:space="0" w:color="auto"/>
            </w:tcBorders>
          </w:tcPr>
          <w:p w:rsidR="002A7C25" w:rsidRPr="002A7C25" w:rsidRDefault="002A7C25" w:rsidP="002A7C25">
            <w:pPr>
              <w:spacing w:before="240" w:after="0" w:line="256" w:lineRule="auto"/>
              <w:jc w:val="left"/>
              <w:rPr>
                <w:b/>
                <w:color w:val="000000"/>
                <w:szCs w:val="22"/>
                <w:lang w:eastAsia="en-US"/>
              </w:rPr>
            </w:pPr>
            <w:permStart w:id="1071199680" w:edGrp="everyone"/>
            <w:permEnd w:id="1071199680"/>
          </w:p>
        </w:tc>
      </w:tr>
      <w:tr w:rsidR="002A7C25" w:rsidRPr="002A7C25" w:rsidTr="002A7C25">
        <w:tc>
          <w:tcPr>
            <w:tcW w:w="3964" w:type="dxa"/>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Telefonnummer</w:t>
            </w:r>
          </w:p>
        </w:tc>
        <w:tc>
          <w:tcPr>
            <w:tcW w:w="4818" w:type="dxa"/>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E-post</w:t>
            </w:r>
          </w:p>
        </w:tc>
      </w:tr>
      <w:tr w:rsidR="002A7C25" w:rsidRPr="002A7C25" w:rsidTr="002A7C25">
        <w:tc>
          <w:tcPr>
            <w:tcW w:w="3964" w:type="dxa"/>
            <w:tcBorders>
              <w:top w:val="single" w:sz="4" w:space="0" w:color="auto"/>
              <w:left w:val="single" w:sz="4" w:space="0" w:color="auto"/>
              <w:bottom w:val="single" w:sz="4" w:space="0" w:color="auto"/>
              <w:right w:val="single" w:sz="4" w:space="0" w:color="auto"/>
            </w:tcBorders>
            <w:hideMark/>
          </w:tcPr>
          <w:p w:rsidR="002A7C25" w:rsidRPr="002A7C25" w:rsidRDefault="00716B8C" w:rsidP="002A7C25">
            <w:pPr>
              <w:spacing w:before="240" w:after="0" w:line="256" w:lineRule="auto"/>
              <w:jc w:val="left"/>
              <w:rPr>
                <w:b/>
                <w:color w:val="000000"/>
                <w:szCs w:val="22"/>
                <w:lang w:eastAsia="en-US"/>
              </w:rPr>
            </w:pPr>
            <w:permStart w:id="397816048" w:edGrp="everyone"/>
            <w:permEnd w:id="397816048"/>
            <w:r>
              <w:rPr>
                <w:b/>
                <w:color w:val="000000"/>
                <w:szCs w:val="22"/>
                <w:lang w:eastAsia="en-US"/>
              </w:rPr>
              <w:br/>
            </w:r>
            <w:r w:rsidR="002A7C25" w:rsidRPr="002A7C25">
              <w:rPr>
                <w:b/>
                <w:color w:val="000000"/>
                <w:szCs w:val="22"/>
                <w:lang w:eastAsia="en-US"/>
              </w:rPr>
              <w:br/>
            </w:r>
          </w:p>
        </w:tc>
        <w:tc>
          <w:tcPr>
            <w:tcW w:w="4818" w:type="dxa"/>
            <w:tcBorders>
              <w:top w:val="single" w:sz="4" w:space="0" w:color="auto"/>
              <w:left w:val="single" w:sz="4" w:space="0" w:color="auto"/>
              <w:bottom w:val="single" w:sz="4" w:space="0" w:color="auto"/>
              <w:right w:val="single" w:sz="4" w:space="0" w:color="auto"/>
            </w:tcBorders>
          </w:tcPr>
          <w:p w:rsidR="002A7C25" w:rsidRPr="002A7C25" w:rsidRDefault="002A7C25" w:rsidP="002A7C25">
            <w:pPr>
              <w:spacing w:before="240" w:after="0" w:line="256" w:lineRule="auto"/>
              <w:jc w:val="left"/>
              <w:rPr>
                <w:b/>
                <w:color w:val="000000"/>
                <w:szCs w:val="22"/>
                <w:lang w:eastAsia="en-US"/>
              </w:rPr>
            </w:pPr>
            <w:permStart w:id="145249679" w:edGrp="everyone"/>
            <w:permEnd w:id="145249679"/>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Ort och datum</w:t>
            </w:r>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tcPr>
          <w:p w:rsidR="002A7C25" w:rsidRPr="002A7C25" w:rsidRDefault="002A7C25" w:rsidP="002A7C25">
            <w:pPr>
              <w:spacing w:after="0" w:line="256" w:lineRule="auto"/>
              <w:jc w:val="left"/>
              <w:rPr>
                <w:b/>
                <w:color w:val="000000"/>
                <w:szCs w:val="22"/>
                <w:lang w:eastAsia="en-US"/>
              </w:rPr>
            </w:pPr>
          </w:p>
          <w:p w:rsidR="002A7C25" w:rsidRPr="002A7C25" w:rsidRDefault="002A7C25" w:rsidP="002A7C25">
            <w:pPr>
              <w:spacing w:after="0" w:line="256" w:lineRule="auto"/>
              <w:jc w:val="left"/>
              <w:rPr>
                <w:b/>
                <w:color w:val="000000"/>
                <w:szCs w:val="22"/>
                <w:lang w:eastAsia="en-US"/>
              </w:rPr>
            </w:pPr>
            <w:permStart w:id="706626508" w:edGrp="everyone"/>
            <w:permEnd w:id="706626508"/>
          </w:p>
          <w:p w:rsidR="002A7C25" w:rsidRPr="002A7C25" w:rsidRDefault="002A7C25" w:rsidP="002A7C25">
            <w:pPr>
              <w:spacing w:after="0" w:line="256" w:lineRule="auto"/>
              <w:jc w:val="left"/>
              <w:rPr>
                <w:b/>
                <w:color w:val="000000"/>
                <w:szCs w:val="22"/>
                <w:lang w:eastAsia="en-US"/>
              </w:rPr>
            </w:pPr>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Namnteckning</w:t>
            </w:r>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hideMark/>
          </w:tcPr>
          <w:p w:rsidR="002A7C25" w:rsidRPr="002A7C25" w:rsidRDefault="00716B8C" w:rsidP="002A7C25">
            <w:pPr>
              <w:spacing w:before="240" w:after="0" w:line="256" w:lineRule="auto"/>
              <w:jc w:val="left"/>
              <w:rPr>
                <w:b/>
                <w:color w:val="000000"/>
                <w:szCs w:val="22"/>
                <w:lang w:eastAsia="en-US"/>
              </w:rPr>
            </w:pPr>
            <w:bookmarkStart w:id="0" w:name="_GoBack"/>
            <w:bookmarkEnd w:id="0"/>
            <w:r>
              <w:rPr>
                <w:b/>
                <w:color w:val="000000"/>
                <w:szCs w:val="22"/>
                <w:lang w:eastAsia="en-US"/>
              </w:rPr>
              <w:br/>
            </w:r>
            <w:r w:rsidR="002A7C25" w:rsidRPr="002A7C25">
              <w:rPr>
                <w:b/>
                <w:color w:val="000000"/>
                <w:szCs w:val="22"/>
                <w:lang w:eastAsia="en-US"/>
              </w:rPr>
              <w:br/>
            </w:r>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shd w:val="clear" w:color="auto" w:fill="F1F1F1"/>
            <w:hideMark/>
          </w:tcPr>
          <w:p w:rsidR="002A7C25" w:rsidRPr="002A7C25" w:rsidRDefault="002A7C25" w:rsidP="002A7C25">
            <w:pPr>
              <w:spacing w:after="0" w:line="256" w:lineRule="auto"/>
              <w:jc w:val="left"/>
              <w:rPr>
                <w:b/>
                <w:color w:val="000000"/>
                <w:szCs w:val="22"/>
                <w:lang w:eastAsia="en-US"/>
              </w:rPr>
            </w:pPr>
            <w:r w:rsidRPr="002A7C25">
              <w:rPr>
                <w:b/>
                <w:color w:val="000000"/>
                <w:szCs w:val="22"/>
                <w:lang w:eastAsia="en-US"/>
              </w:rPr>
              <w:t>Namnförtydligande</w:t>
            </w:r>
          </w:p>
        </w:tc>
      </w:tr>
      <w:tr w:rsidR="002A7C25" w:rsidRPr="002A7C25" w:rsidTr="002A7C25">
        <w:tc>
          <w:tcPr>
            <w:tcW w:w="8782" w:type="dxa"/>
            <w:gridSpan w:val="2"/>
            <w:tcBorders>
              <w:top w:val="single" w:sz="4" w:space="0" w:color="auto"/>
              <w:left w:val="single" w:sz="4" w:space="0" w:color="auto"/>
              <w:bottom w:val="single" w:sz="4" w:space="0" w:color="auto"/>
              <w:right w:val="single" w:sz="4" w:space="0" w:color="auto"/>
            </w:tcBorders>
            <w:hideMark/>
          </w:tcPr>
          <w:p w:rsidR="002A7C25" w:rsidRPr="002A7C25" w:rsidRDefault="00C115A0" w:rsidP="002A7C25">
            <w:pPr>
              <w:spacing w:before="240" w:after="0" w:line="256" w:lineRule="auto"/>
              <w:jc w:val="left"/>
              <w:rPr>
                <w:b/>
                <w:color w:val="000000"/>
                <w:szCs w:val="22"/>
                <w:lang w:eastAsia="en-US"/>
              </w:rPr>
            </w:pPr>
            <w:permStart w:id="126366009" w:edGrp="everyone"/>
            <w:permEnd w:id="126366009"/>
            <w:r>
              <w:rPr>
                <w:b/>
                <w:color w:val="000000"/>
                <w:szCs w:val="22"/>
                <w:lang w:eastAsia="en-US"/>
              </w:rPr>
              <w:br/>
            </w:r>
            <w:r w:rsidR="002A7C25" w:rsidRPr="002A7C25">
              <w:rPr>
                <w:b/>
                <w:color w:val="000000"/>
                <w:szCs w:val="22"/>
                <w:lang w:eastAsia="en-US"/>
              </w:rPr>
              <w:br/>
            </w:r>
          </w:p>
        </w:tc>
      </w:tr>
    </w:tbl>
    <w:p w:rsidR="002A7C25" w:rsidRPr="002A7C25" w:rsidRDefault="002A7C25" w:rsidP="002A7C25">
      <w:pPr>
        <w:keepNext/>
        <w:spacing w:before="360" w:after="0" w:line="240" w:lineRule="auto"/>
        <w:jc w:val="left"/>
        <w:outlineLvl w:val="0"/>
        <w:rPr>
          <w:b/>
          <w:bCs/>
          <w:color w:val="000000"/>
          <w:sz w:val="20"/>
          <w:szCs w:val="20"/>
          <w:lang w:eastAsia="en-US"/>
        </w:rPr>
      </w:pPr>
      <w:r w:rsidRPr="002A7C25">
        <w:rPr>
          <w:b/>
          <w:bCs/>
          <w:color w:val="000000"/>
          <w:sz w:val="20"/>
          <w:szCs w:val="20"/>
          <w:lang w:eastAsia="en-US"/>
        </w:rPr>
        <w:t>Gör så här:</w:t>
      </w:r>
    </w:p>
    <w:p w:rsidR="002A7C25" w:rsidRPr="002A7C25" w:rsidRDefault="002A7C25" w:rsidP="002A7C25">
      <w:pPr>
        <w:numPr>
          <w:ilvl w:val="0"/>
          <w:numId w:val="25"/>
        </w:numPr>
        <w:spacing w:before="240" w:after="0" w:line="240" w:lineRule="auto"/>
        <w:contextualSpacing/>
        <w:jc w:val="left"/>
        <w:rPr>
          <w:color w:val="000000"/>
          <w:sz w:val="20"/>
          <w:szCs w:val="20"/>
          <w:lang w:eastAsia="en-US"/>
        </w:rPr>
      </w:pPr>
      <w:r w:rsidRPr="002A7C25">
        <w:rPr>
          <w:color w:val="000000"/>
          <w:sz w:val="20"/>
          <w:szCs w:val="20"/>
          <w:lang w:eastAsia="en-US"/>
        </w:rPr>
        <w:t>Fyll i samtliga uppgifter ovan</w:t>
      </w:r>
    </w:p>
    <w:p w:rsidR="002A7C25" w:rsidRPr="002A7C25" w:rsidRDefault="002A7C25" w:rsidP="002A7C25">
      <w:pPr>
        <w:numPr>
          <w:ilvl w:val="0"/>
          <w:numId w:val="25"/>
        </w:numPr>
        <w:spacing w:before="240" w:after="0" w:line="240" w:lineRule="auto"/>
        <w:contextualSpacing/>
        <w:jc w:val="left"/>
        <w:rPr>
          <w:color w:val="000000"/>
          <w:sz w:val="20"/>
          <w:szCs w:val="20"/>
          <w:lang w:eastAsia="en-US"/>
        </w:rPr>
      </w:pPr>
      <w:r w:rsidRPr="002A7C25">
        <w:rPr>
          <w:color w:val="000000"/>
          <w:sz w:val="20"/>
          <w:szCs w:val="20"/>
          <w:lang w:eastAsia="en-US"/>
        </w:rPr>
        <w:t>Markera valda svarsalternativ nedan för hur aktieägaren vill rösta</w:t>
      </w:r>
    </w:p>
    <w:p w:rsidR="002A7C25" w:rsidRPr="002A7C25" w:rsidRDefault="002A7C25" w:rsidP="002A7C25">
      <w:pPr>
        <w:numPr>
          <w:ilvl w:val="0"/>
          <w:numId w:val="25"/>
        </w:numPr>
        <w:spacing w:before="240" w:after="0" w:line="240" w:lineRule="auto"/>
        <w:contextualSpacing/>
        <w:jc w:val="left"/>
        <w:rPr>
          <w:color w:val="000000"/>
          <w:sz w:val="20"/>
          <w:szCs w:val="20"/>
          <w:lang w:eastAsia="en-US"/>
        </w:rPr>
      </w:pPr>
      <w:r w:rsidRPr="002A7C25">
        <w:rPr>
          <w:color w:val="000000"/>
          <w:sz w:val="20"/>
          <w:szCs w:val="20"/>
          <w:lang w:eastAsia="en-US"/>
        </w:rPr>
        <w:t xml:space="preserve">Skriv ut, fyll i, underteckna och skicka formuläret i original till </w:t>
      </w:r>
      <w:r w:rsidR="00A459D5">
        <w:rPr>
          <w:color w:val="000000"/>
          <w:sz w:val="20"/>
          <w:szCs w:val="20"/>
          <w:lang w:eastAsia="en-US"/>
        </w:rPr>
        <w:t>Endomines</w:t>
      </w:r>
      <w:r w:rsidRPr="002A7C25">
        <w:rPr>
          <w:color w:val="000000"/>
          <w:sz w:val="20"/>
          <w:szCs w:val="20"/>
          <w:lang w:eastAsia="en-US"/>
        </w:rPr>
        <w:t xml:space="preserve"> AB, c/o Euroclear Sweden AB, Box 191, 101 23 Stockholm. Ifyllt och undertecknat formulär får även inges elektroniskt och ska då skickas via e-post till GeneralMeetingService@euroclear.</w:t>
      </w:r>
      <w:r w:rsidR="0083623C">
        <w:rPr>
          <w:color w:val="000000"/>
          <w:sz w:val="20"/>
          <w:szCs w:val="20"/>
          <w:lang w:eastAsia="en-US"/>
        </w:rPr>
        <w:t>com</w:t>
      </w:r>
      <w:r w:rsidRPr="002A7C25">
        <w:rPr>
          <w:color w:val="000000"/>
          <w:sz w:val="20"/>
          <w:szCs w:val="20"/>
          <w:lang w:eastAsia="en-US"/>
        </w:rPr>
        <w:t xml:space="preserve">. Aktieägare som är fysiska personer kan även avge poströst elektroniskt genom verifiering med BankID via Euroclear Sweden ABs webbplats på </w:t>
      </w:r>
      <w:hyperlink r:id="rId8" w:history="1">
        <w:r w:rsidRPr="002A7C25">
          <w:rPr>
            <w:color w:val="414141"/>
            <w:sz w:val="20"/>
            <w:szCs w:val="20"/>
            <w:u w:val="single"/>
            <w:lang w:eastAsia="en-US"/>
          </w:rPr>
          <w:t>https://anmalan.vpc.se/euroclearproxy</w:t>
        </w:r>
      </w:hyperlink>
    </w:p>
    <w:p w:rsidR="002A7C25" w:rsidRPr="002A7C25" w:rsidRDefault="002A7C25" w:rsidP="002A7C25">
      <w:pPr>
        <w:numPr>
          <w:ilvl w:val="0"/>
          <w:numId w:val="25"/>
        </w:numPr>
        <w:spacing w:before="240" w:after="0" w:line="240" w:lineRule="auto"/>
        <w:contextualSpacing/>
        <w:jc w:val="left"/>
        <w:rPr>
          <w:color w:val="000000"/>
          <w:sz w:val="20"/>
          <w:szCs w:val="20"/>
          <w:lang w:eastAsia="en-US"/>
        </w:rPr>
      </w:pPr>
      <w:r w:rsidRPr="002A7C25">
        <w:rPr>
          <w:color w:val="000000"/>
          <w:sz w:val="20"/>
          <w:szCs w:val="20"/>
          <w:lang w:eastAsia="en-US"/>
        </w:rPr>
        <w:t xml:space="preserve">Om aktieägaren är en fysisk person som </w:t>
      </w:r>
      <w:r w:rsidR="001F7349">
        <w:rPr>
          <w:color w:val="000000"/>
          <w:sz w:val="20"/>
          <w:szCs w:val="20"/>
          <w:lang w:eastAsia="en-US"/>
        </w:rPr>
        <w:t>post</w:t>
      </w:r>
      <w:r w:rsidRPr="002A7C25">
        <w:rPr>
          <w:color w:val="000000"/>
          <w:sz w:val="20"/>
          <w:szCs w:val="20"/>
          <w:lang w:eastAsia="en-US"/>
        </w:rPr>
        <w:t xml:space="preserve">röstar personligen är det aktieägaren själv som ska skriva sin namnteckning vid </w:t>
      </w:r>
      <w:r w:rsidRPr="002A7C25">
        <w:rPr>
          <w:i/>
          <w:iCs/>
          <w:color w:val="000000"/>
          <w:sz w:val="20"/>
          <w:szCs w:val="20"/>
          <w:lang w:eastAsia="en-US"/>
        </w:rPr>
        <w:t>Namnteckning</w:t>
      </w:r>
      <w:r w:rsidRPr="002A7C25">
        <w:rPr>
          <w:color w:val="000000"/>
          <w:sz w:val="20"/>
          <w:szCs w:val="20"/>
          <w:lang w:eastAsia="en-US"/>
        </w:rPr>
        <w:t xml:space="preserve"> ovan. Om </w:t>
      </w:r>
      <w:r w:rsidR="001F7349">
        <w:rPr>
          <w:color w:val="000000"/>
          <w:sz w:val="20"/>
          <w:szCs w:val="20"/>
          <w:lang w:eastAsia="en-US"/>
        </w:rPr>
        <w:t>post</w:t>
      </w:r>
      <w:r w:rsidRPr="002A7C25">
        <w:rPr>
          <w:color w:val="000000"/>
          <w:sz w:val="20"/>
          <w:szCs w:val="20"/>
          <w:lang w:eastAsia="en-US"/>
        </w:rPr>
        <w:t xml:space="preserve">rösten avges av ett ombud (fullmäktig) för en aktieägare är det ombudet som ska underteckna. Om </w:t>
      </w:r>
      <w:r w:rsidR="001F7349">
        <w:rPr>
          <w:color w:val="000000"/>
          <w:sz w:val="20"/>
          <w:szCs w:val="20"/>
          <w:lang w:eastAsia="en-US"/>
        </w:rPr>
        <w:t>post</w:t>
      </w:r>
      <w:r w:rsidRPr="002A7C25">
        <w:rPr>
          <w:color w:val="000000"/>
          <w:sz w:val="20"/>
          <w:szCs w:val="20"/>
          <w:lang w:eastAsia="en-US"/>
        </w:rPr>
        <w:t>rösten avges av en ställföreträdare för en juridisk person är det ställföreträdaren som ska underteckna</w:t>
      </w:r>
    </w:p>
    <w:p w:rsidR="002A7C25" w:rsidRDefault="002A7C25" w:rsidP="002A7C25">
      <w:pPr>
        <w:numPr>
          <w:ilvl w:val="0"/>
          <w:numId w:val="25"/>
        </w:numPr>
        <w:spacing w:before="240" w:after="0" w:line="240" w:lineRule="auto"/>
        <w:contextualSpacing/>
        <w:jc w:val="left"/>
        <w:rPr>
          <w:color w:val="000000"/>
          <w:sz w:val="20"/>
          <w:szCs w:val="20"/>
          <w:lang w:eastAsia="en-US"/>
        </w:rPr>
      </w:pPr>
      <w:r w:rsidRPr="002A7C25">
        <w:rPr>
          <w:color w:val="000000"/>
          <w:sz w:val="20"/>
          <w:szCs w:val="20"/>
          <w:lang w:eastAsia="en-US"/>
        </w:rPr>
        <w:t xml:space="preserve">Om aktieägaren </w:t>
      </w:r>
      <w:r w:rsidR="001F7349">
        <w:rPr>
          <w:color w:val="000000"/>
          <w:sz w:val="20"/>
          <w:szCs w:val="20"/>
          <w:lang w:eastAsia="en-US"/>
        </w:rPr>
        <w:t>post</w:t>
      </w:r>
      <w:r w:rsidRPr="002A7C25">
        <w:rPr>
          <w:color w:val="000000"/>
          <w:sz w:val="20"/>
          <w:szCs w:val="20"/>
          <w:lang w:eastAsia="en-US"/>
        </w:rPr>
        <w:t xml:space="preserve">röstar genom ombud ska fullmakt biläggas formuläret. Om aktieägaren är en juridisk person måste registreringsbevis eller annan behörighetshandling biläggas formuläret. </w:t>
      </w:r>
    </w:p>
    <w:p w:rsidR="005C0B73" w:rsidRPr="005C0B73" w:rsidRDefault="005C0B73" w:rsidP="005C0B73">
      <w:pPr>
        <w:rPr>
          <w:sz w:val="20"/>
          <w:szCs w:val="20"/>
          <w:lang w:eastAsia="en-US"/>
        </w:rPr>
      </w:pPr>
    </w:p>
    <w:p w:rsidR="005C0B73" w:rsidRPr="005C0B73" w:rsidRDefault="005C0B73" w:rsidP="005C0B73">
      <w:pPr>
        <w:jc w:val="right"/>
        <w:rPr>
          <w:sz w:val="20"/>
          <w:szCs w:val="20"/>
          <w:lang w:eastAsia="en-US"/>
        </w:rPr>
      </w:pPr>
    </w:p>
    <w:p w:rsidR="002A7C25" w:rsidRPr="002A7C25" w:rsidRDefault="002A7C25" w:rsidP="002A7C25">
      <w:pPr>
        <w:keepNext/>
        <w:spacing w:before="360" w:after="0" w:line="240" w:lineRule="auto"/>
        <w:jc w:val="left"/>
        <w:outlineLvl w:val="0"/>
        <w:rPr>
          <w:b/>
          <w:bCs/>
          <w:color w:val="000000"/>
          <w:sz w:val="20"/>
          <w:szCs w:val="20"/>
          <w:lang w:eastAsia="en-US"/>
        </w:rPr>
      </w:pPr>
      <w:r w:rsidRPr="002A7C25">
        <w:rPr>
          <w:b/>
          <w:bCs/>
          <w:color w:val="000000"/>
          <w:sz w:val="20"/>
          <w:szCs w:val="20"/>
          <w:lang w:eastAsia="en-US"/>
        </w:rPr>
        <w:lastRenderedPageBreak/>
        <w:t>Ytterligare information om poströstning</w:t>
      </w:r>
    </w:p>
    <w:p w:rsidR="002A7C25" w:rsidRPr="002A7C25" w:rsidRDefault="002A7C25" w:rsidP="002A7C25">
      <w:pPr>
        <w:spacing w:before="240" w:after="0" w:line="240" w:lineRule="auto"/>
        <w:rPr>
          <w:color w:val="000000"/>
          <w:sz w:val="20"/>
          <w:szCs w:val="20"/>
          <w:lang w:eastAsia="en-US"/>
        </w:rPr>
      </w:pPr>
      <w:r w:rsidRPr="002A7C25">
        <w:rPr>
          <w:color w:val="000000"/>
          <w:sz w:val="20"/>
          <w:szCs w:val="20"/>
          <w:lang w:eastAsia="en-US"/>
        </w:rPr>
        <w:t xml:space="preserve">Styrelsen i </w:t>
      </w:r>
      <w:r w:rsidR="00A459D5">
        <w:rPr>
          <w:color w:val="000000"/>
          <w:sz w:val="20"/>
          <w:szCs w:val="20"/>
          <w:lang w:eastAsia="en-US"/>
        </w:rPr>
        <w:t>Endomines</w:t>
      </w:r>
      <w:r w:rsidRPr="002A7C25">
        <w:rPr>
          <w:color w:val="000000"/>
          <w:sz w:val="20"/>
          <w:szCs w:val="20"/>
          <w:lang w:eastAsia="en-US"/>
        </w:rPr>
        <w:t xml:space="preserve"> AB (publ) har beslutat att aktieägarna i </w:t>
      </w:r>
      <w:r w:rsidR="00A459D5">
        <w:rPr>
          <w:color w:val="000000"/>
          <w:sz w:val="20"/>
          <w:szCs w:val="20"/>
          <w:lang w:eastAsia="en-US"/>
        </w:rPr>
        <w:t>Endomines</w:t>
      </w:r>
      <w:r w:rsidRPr="002A7C25">
        <w:rPr>
          <w:color w:val="000000"/>
          <w:sz w:val="20"/>
          <w:szCs w:val="20"/>
          <w:lang w:eastAsia="en-US"/>
        </w:rPr>
        <w:t xml:space="preserve"> AB (publ) vid extra bolagsstämman </w:t>
      </w:r>
      <w:r w:rsidR="00A459D5">
        <w:rPr>
          <w:color w:val="000000"/>
          <w:sz w:val="20"/>
          <w:szCs w:val="20"/>
          <w:lang w:eastAsia="en-US"/>
        </w:rPr>
        <w:t>måndagen den 4 januari</w:t>
      </w:r>
      <w:r w:rsidRPr="002A7C25">
        <w:rPr>
          <w:color w:val="000000"/>
          <w:sz w:val="20"/>
          <w:szCs w:val="20"/>
          <w:lang w:eastAsia="en-US"/>
        </w:rPr>
        <w:t xml:space="preserve"> 202</w:t>
      </w:r>
      <w:r w:rsidR="00805A3C">
        <w:rPr>
          <w:color w:val="000000"/>
          <w:sz w:val="20"/>
          <w:szCs w:val="20"/>
          <w:lang w:eastAsia="en-US"/>
        </w:rPr>
        <w:t>1</w:t>
      </w:r>
      <w:r w:rsidRPr="002A7C25">
        <w:rPr>
          <w:color w:val="000000"/>
          <w:sz w:val="20"/>
          <w:szCs w:val="20"/>
          <w:lang w:eastAsia="en-US"/>
        </w:rPr>
        <w:t xml:space="preserve"> enbart ska kunna utöva sin rösträtt via post och e-post enligt </w:t>
      </w:r>
      <w:r w:rsidRPr="00805A3C">
        <w:rPr>
          <w:color w:val="000000"/>
          <w:sz w:val="20"/>
          <w:szCs w:val="20"/>
          <w:lang w:eastAsia="en-US"/>
        </w:rPr>
        <w:t>22 § lagen (2020:198) om tillfälliga undantag för att underlätta genomförandet av bolags- och föreningsstämmor.</w:t>
      </w:r>
    </w:p>
    <w:p w:rsidR="002A7C25" w:rsidRPr="002A7C25" w:rsidRDefault="002A7C25" w:rsidP="002A7C25">
      <w:pPr>
        <w:spacing w:before="240" w:after="0" w:line="240" w:lineRule="auto"/>
        <w:rPr>
          <w:color w:val="000000"/>
          <w:sz w:val="20"/>
          <w:szCs w:val="20"/>
          <w:lang w:eastAsia="en-US"/>
        </w:rPr>
      </w:pPr>
      <w:r w:rsidRPr="002A7C25">
        <w:rPr>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w:t>
      </w:r>
    </w:p>
    <w:p w:rsidR="002A7C25" w:rsidRPr="002A7C25" w:rsidRDefault="002A7C25" w:rsidP="002A7C25">
      <w:pPr>
        <w:spacing w:before="240" w:after="0" w:line="240" w:lineRule="auto"/>
        <w:rPr>
          <w:color w:val="000000"/>
          <w:sz w:val="20"/>
          <w:szCs w:val="20"/>
          <w:lang w:eastAsia="en-US"/>
        </w:rPr>
      </w:pPr>
      <w:r w:rsidRPr="002A7C25">
        <w:rPr>
          <w:color w:val="000000"/>
          <w:sz w:val="20"/>
          <w:szCs w:val="20"/>
          <w:lang w:eastAsia="en-US"/>
        </w:rPr>
        <w:t xml:space="preserve">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 </w:t>
      </w:r>
    </w:p>
    <w:p w:rsidR="002A7C25" w:rsidRPr="002A7C25" w:rsidRDefault="002A7C25" w:rsidP="002A7C25">
      <w:pPr>
        <w:spacing w:before="240" w:after="0" w:line="240" w:lineRule="auto"/>
        <w:rPr>
          <w:color w:val="000000"/>
          <w:sz w:val="20"/>
          <w:szCs w:val="20"/>
          <w:lang w:eastAsia="en-US"/>
        </w:rPr>
      </w:pPr>
      <w:r w:rsidRPr="002A7C25">
        <w:rPr>
          <w:color w:val="000000"/>
          <w:sz w:val="20"/>
          <w:szCs w:val="20"/>
          <w:lang w:eastAsia="en-US"/>
        </w:rPr>
        <w:t xml:space="preserve">Poströstningsformuläret, med eventuella bilagda behörighetshandlingar, ska vara </w:t>
      </w:r>
      <w:r w:rsidR="001911F0" w:rsidRPr="001911F0">
        <w:rPr>
          <w:color w:val="000000"/>
          <w:sz w:val="20"/>
          <w:szCs w:val="20"/>
          <w:lang w:eastAsia="en-US"/>
        </w:rPr>
        <w:t xml:space="preserve">Euroclear Sweden AB (som administrerar formulären å Endomines vägnar) </w:t>
      </w:r>
      <w:r w:rsidRPr="002A7C25">
        <w:rPr>
          <w:color w:val="000000"/>
          <w:sz w:val="20"/>
          <w:szCs w:val="20"/>
          <w:lang w:eastAsia="en-US"/>
        </w:rPr>
        <w:t xml:space="preserve">tillhanda senast </w:t>
      </w:r>
      <w:r w:rsidR="00A459D5">
        <w:rPr>
          <w:color w:val="000000"/>
          <w:sz w:val="20"/>
          <w:szCs w:val="20"/>
          <w:lang w:eastAsia="en-US"/>
        </w:rPr>
        <w:t>onsdagen den 30 december</w:t>
      </w:r>
      <w:r w:rsidRPr="002A7C25">
        <w:rPr>
          <w:color w:val="000000"/>
          <w:sz w:val="20"/>
          <w:szCs w:val="20"/>
          <w:lang w:eastAsia="en-US"/>
        </w:rPr>
        <w:t xml:space="preserve"> 2020. Poströst kan återkallas fram till och med </w:t>
      </w:r>
      <w:r w:rsidR="00A459D5">
        <w:rPr>
          <w:color w:val="000000"/>
          <w:sz w:val="20"/>
          <w:szCs w:val="20"/>
          <w:lang w:eastAsia="en-US"/>
        </w:rPr>
        <w:t>onsdagen den 30</w:t>
      </w:r>
      <w:r w:rsidR="00805A3C">
        <w:rPr>
          <w:color w:val="000000"/>
          <w:sz w:val="20"/>
          <w:szCs w:val="20"/>
          <w:lang w:eastAsia="en-US"/>
        </w:rPr>
        <w:t> </w:t>
      </w:r>
      <w:r w:rsidR="00A459D5">
        <w:rPr>
          <w:color w:val="000000"/>
          <w:sz w:val="20"/>
          <w:szCs w:val="20"/>
          <w:lang w:eastAsia="en-US"/>
        </w:rPr>
        <w:t xml:space="preserve">december </w:t>
      </w:r>
      <w:r w:rsidRPr="002A7C25">
        <w:rPr>
          <w:color w:val="000000"/>
          <w:sz w:val="20"/>
          <w:szCs w:val="20"/>
          <w:lang w:eastAsia="en-US"/>
        </w:rPr>
        <w:t xml:space="preserve">2020 genom att kontakta Euroclear Sweden AB via e-post till </w:t>
      </w:r>
      <w:hyperlink r:id="rId9" w:history="1">
        <w:r w:rsidR="00CC48BE" w:rsidRPr="00873BFD">
          <w:rPr>
            <w:rStyle w:val="Hyperlnk"/>
            <w:sz w:val="20"/>
            <w:szCs w:val="20"/>
            <w:lang w:eastAsia="en-US"/>
          </w:rPr>
          <w:t>GeneralMeetingService@euroclear.</w:t>
        </w:r>
      </w:hyperlink>
      <w:r w:rsidR="00CC48BE" w:rsidRPr="00EE7CB3">
        <w:rPr>
          <w:rStyle w:val="Hyperlnk"/>
          <w:sz w:val="20"/>
          <w:szCs w:val="22"/>
        </w:rPr>
        <w:t>com</w:t>
      </w:r>
      <w:r w:rsidRPr="002A7C25">
        <w:rPr>
          <w:color w:val="000000"/>
          <w:sz w:val="20"/>
          <w:szCs w:val="20"/>
          <w:lang w:eastAsia="en-US"/>
        </w:rPr>
        <w:t xml:space="preserve"> (med referens "</w:t>
      </w:r>
      <w:r w:rsidR="00A459D5">
        <w:rPr>
          <w:color w:val="000000"/>
          <w:sz w:val="20"/>
          <w:szCs w:val="20"/>
          <w:lang w:eastAsia="en-US"/>
        </w:rPr>
        <w:t>Endomines</w:t>
      </w:r>
      <w:r w:rsidRPr="002A7C25">
        <w:rPr>
          <w:color w:val="000000"/>
          <w:sz w:val="20"/>
          <w:szCs w:val="20"/>
          <w:lang w:eastAsia="en-US"/>
        </w:rPr>
        <w:t xml:space="preserve"> EGM")</w:t>
      </w:r>
      <w:r w:rsidR="00BC2C8F">
        <w:rPr>
          <w:color w:val="000000"/>
          <w:sz w:val="20"/>
          <w:szCs w:val="20"/>
          <w:lang w:eastAsia="en-US"/>
        </w:rPr>
        <w:t xml:space="preserve"> eller</w:t>
      </w:r>
      <w:r w:rsidRPr="002A7C25">
        <w:rPr>
          <w:color w:val="000000"/>
          <w:sz w:val="20"/>
          <w:szCs w:val="20"/>
          <w:lang w:eastAsia="en-US"/>
        </w:rPr>
        <w:t xml:space="preserve"> med post till </w:t>
      </w:r>
      <w:r w:rsidR="00A459D5">
        <w:rPr>
          <w:color w:val="000000"/>
          <w:sz w:val="20"/>
          <w:szCs w:val="20"/>
          <w:lang w:eastAsia="en-US"/>
        </w:rPr>
        <w:t>Endomines</w:t>
      </w:r>
      <w:r w:rsidRPr="002A7C25">
        <w:rPr>
          <w:color w:val="000000"/>
          <w:sz w:val="20"/>
          <w:szCs w:val="20"/>
          <w:lang w:eastAsia="en-US"/>
        </w:rPr>
        <w:t xml:space="preserve"> AB, c/o Euroclear Sweden AB, Box 191, 101 23 Stockholm.</w:t>
      </w:r>
    </w:p>
    <w:p w:rsidR="002A7C25" w:rsidRPr="002A7C25" w:rsidRDefault="002A7C25" w:rsidP="002A7C25">
      <w:pPr>
        <w:spacing w:before="240" w:after="0" w:line="240" w:lineRule="auto"/>
        <w:rPr>
          <w:color w:val="000000"/>
          <w:sz w:val="20"/>
          <w:szCs w:val="20"/>
          <w:lang w:eastAsia="en-US"/>
        </w:rPr>
      </w:pPr>
      <w:r w:rsidRPr="002A7C25">
        <w:rPr>
          <w:color w:val="000000"/>
          <w:sz w:val="20"/>
          <w:szCs w:val="20"/>
          <w:lang w:eastAsia="en-US"/>
        </w:rPr>
        <w:t xml:space="preserve">För fullständiga förslag till beslut, vänligen se kallelsen på </w:t>
      </w:r>
      <w:r w:rsidR="00A459D5">
        <w:rPr>
          <w:color w:val="000000"/>
          <w:sz w:val="20"/>
          <w:szCs w:val="20"/>
          <w:lang w:eastAsia="en-US"/>
        </w:rPr>
        <w:t>Endomines</w:t>
      </w:r>
      <w:r w:rsidRPr="002A7C25">
        <w:rPr>
          <w:color w:val="000000"/>
          <w:sz w:val="20"/>
          <w:szCs w:val="20"/>
          <w:lang w:eastAsia="en-US"/>
        </w:rPr>
        <w:t xml:space="preserve"> hemsida. Beslutsförslagen i kallelsen kan komma att ändras eller dras tillbaka. </w:t>
      </w:r>
      <w:r w:rsidR="00A459D5">
        <w:rPr>
          <w:color w:val="000000"/>
          <w:sz w:val="20"/>
          <w:szCs w:val="20"/>
          <w:lang w:eastAsia="en-US"/>
        </w:rPr>
        <w:t xml:space="preserve">Endomines </w:t>
      </w:r>
      <w:r w:rsidRPr="002A7C25">
        <w:rPr>
          <w:color w:val="000000"/>
          <w:sz w:val="20"/>
          <w:szCs w:val="20"/>
          <w:lang w:eastAsia="en-US"/>
        </w:rPr>
        <w:t>AB (publ) kommer att offentliggöra sådana justeringar genom pressmeddelande och aktieägare har rätt att efter sådan ändring ge in ett nytt formulär.</w:t>
      </w:r>
    </w:p>
    <w:p w:rsidR="002A7C25" w:rsidRPr="002A7C25" w:rsidRDefault="002A7C25" w:rsidP="002A7C25">
      <w:pPr>
        <w:spacing w:before="240" w:after="0" w:line="240" w:lineRule="auto"/>
        <w:rPr>
          <w:color w:val="000000"/>
          <w:szCs w:val="22"/>
          <w:lang w:eastAsia="en-US"/>
        </w:rPr>
      </w:pPr>
      <w:r w:rsidRPr="002A7C25">
        <w:rPr>
          <w:color w:val="000000"/>
          <w:sz w:val="20"/>
          <w:szCs w:val="20"/>
          <w:lang w:eastAsia="en-US"/>
        </w:rPr>
        <w:t xml:space="preserve">För information om hur dina personuppgifter behandlas hänvisas till den integritetspolicy som finns tillgänglig på Euroclears hemsida www.euroclear.com/dam/ESw/Legal/Integritetspolicy-bolagsstammor-svenska.pdf.  </w:t>
      </w:r>
    </w:p>
    <w:p w:rsidR="002A7C25" w:rsidRPr="002A7C25" w:rsidRDefault="002A7C25" w:rsidP="002A7C25">
      <w:pPr>
        <w:spacing w:after="0" w:line="240" w:lineRule="auto"/>
        <w:jc w:val="left"/>
        <w:rPr>
          <w:color w:val="000000"/>
          <w:szCs w:val="22"/>
          <w:lang w:eastAsia="en-US"/>
        </w:rPr>
        <w:sectPr w:rsidR="002A7C25" w:rsidRPr="002A7C25">
          <w:footerReference w:type="default" r:id="rId10"/>
          <w:pgSz w:w="11910" w:h="16840"/>
          <w:pgMar w:top="851" w:right="1417" w:bottom="709" w:left="1701" w:header="709" w:footer="368" w:gutter="0"/>
          <w:cols w:space="720"/>
        </w:sectPr>
      </w:pPr>
    </w:p>
    <w:p w:rsidR="002A7C25" w:rsidRPr="002A7C25" w:rsidRDefault="002A7C25" w:rsidP="002A7C25">
      <w:pPr>
        <w:keepNext/>
        <w:spacing w:before="360" w:after="0" w:line="240" w:lineRule="auto"/>
        <w:jc w:val="left"/>
        <w:outlineLvl w:val="0"/>
        <w:rPr>
          <w:b/>
          <w:bCs/>
          <w:color w:val="000000"/>
          <w:sz w:val="28"/>
          <w:szCs w:val="28"/>
          <w:lang w:eastAsia="en-US"/>
        </w:rPr>
      </w:pPr>
      <w:r w:rsidRPr="002A7C25">
        <w:rPr>
          <w:b/>
          <w:bCs/>
          <w:color w:val="000000"/>
          <w:sz w:val="28"/>
          <w:szCs w:val="28"/>
          <w:lang w:eastAsia="en-US"/>
        </w:rPr>
        <w:lastRenderedPageBreak/>
        <w:t xml:space="preserve">Extra bolagsstämma i </w:t>
      </w:r>
      <w:r w:rsidR="00A459D5">
        <w:rPr>
          <w:b/>
          <w:bCs/>
          <w:color w:val="000000"/>
          <w:sz w:val="28"/>
          <w:szCs w:val="28"/>
          <w:lang w:eastAsia="en-US"/>
        </w:rPr>
        <w:t>Endomines</w:t>
      </w:r>
      <w:r w:rsidRPr="002A7C25">
        <w:rPr>
          <w:b/>
          <w:bCs/>
          <w:color w:val="000000"/>
          <w:sz w:val="28"/>
          <w:szCs w:val="28"/>
          <w:lang w:eastAsia="en-US"/>
        </w:rPr>
        <w:t xml:space="preserve"> AB</w:t>
      </w:r>
      <w:r w:rsidR="006F08B5">
        <w:rPr>
          <w:b/>
          <w:bCs/>
          <w:color w:val="000000"/>
          <w:sz w:val="28"/>
          <w:szCs w:val="28"/>
          <w:lang w:eastAsia="en-US"/>
        </w:rPr>
        <w:t xml:space="preserve"> (publ)</w:t>
      </w:r>
      <w:r w:rsidRPr="002A7C25">
        <w:rPr>
          <w:b/>
          <w:bCs/>
          <w:color w:val="000000"/>
          <w:sz w:val="28"/>
          <w:szCs w:val="28"/>
          <w:lang w:eastAsia="en-US"/>
        </w:rPr>
        <w:t xml:space="preserve"> den </w:t>
      </w:r>
      <w:r w:rsidR="00A459D5">
        <w:rPr>
          <w:b/>
          <w:bCs/>
          <w:color w:val="000000"/>
          <w:sz w:val="28"/>
          <w:szCs w:val="28"/>
          <w:lang w:eastAsia="en-US"/>
        </w:rPr>
        <w:t xml:space="preserve">4 januari </w:t>
      </w:r>
      <w:r w:rsidRPr="002A7C25">
        <w:rPr>
          <w:b/>
          <w:bCs/>
          <w:color w:val="000000"/>
          <w:sz w:val="28"/>
          <w:szCs w:val="28"/>
          <w:lang w:eastAsia="en-US"/>
        </w:rPr>
        <w:t>202</w:t>
      </w:r>
      <w:r w:rsidR="00805A3C">
        <w:rPr>
          <w:b/>
          <w:bCs/>
          <w:color w:val="000000"/>
          <w:sz w:val="28"/>
          <w:szCs w:val="28"/>
          <w:lang w:eastAsia="en-US"/>
        </w:rPr>
        <w:t>1</w:t>
      </w:r>
    </w:p>
    <w:p w:rsidR="002A7C25" w:rsidRPr="002A7C25" w:rsidRDefault="002A7C25" w:rsidP="002A7C25">
      <w:pPr>
        <w:spacing w:before="240" w:after="0" w:line="240" w:lineRule="auto"/>
        <w:jc w:val="left"/>
        <w:rPr>
          <w:color w:val="000000"/>
          <w:szCs w:val="22"/>
          <w:lang w:eastAsia="en-US"/>
        </w:rPr>
      </w:pPr>
      <w:r w:rsidRPr="002A7C25">
        <w:rPr>
          <w:color w:val="000000"/>
          <w:szCs w:val="22"/>
          <w:lang w:eastAsia="en-US"/>
        </w:rPr>
        <w:t xml:space="preserve">Svarsalternativen nedan avser styrelsens framlagda förslag vilka framgår av kallelsen till bolagsstämman. </w:t>
      </w:r>
    </w:p>
    <w:p w:rsidR="002A7C25" w:rsidRPr="002A7C25" w:rsidRDefault="002A7C25" w:rsidP="002A7C25">
      <w:pPr>
        <w:spacing w:before="240" w:after="0" w:line="240" w:lineRule="auto"/>
        <w:jc w:val="left"/>
        <w:rPr>
          <w:color w:val="000000"/>
          <w:szCs w:val="22"/>
          <w:lang w:eastAsia="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A459D5" w:rsidRPr="002A7C25" w:rsidTr="00A459D5">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single" w:sz="4" w:space="0" w:color="auto"/>
              <w:left w:val="single" w:sz="4" w:space="0" w:color="auto"/>
              <w:bottom w:val="nil"/>
              <w:right w:val="single" w:sz="4" w:space="0" w:color="auto"/>
            </w:tcBorders>
            <w:shd w:val="clear" w:color="auto" w:fill="auto"/>
            <w:hideMark/>
          </w:tcPr>
          <w:p w:rsidR="002A7C25" w:rsidRPr="002A7C25" w:rsidRDefault="002A7C25" w:rsidP="002A7C25">
            <w:pPr>
              <w:rPr>
                <w:color w:val="000000"/>
                <w:sz w:val="20"/>
                <w:szCs w:val="20"/>
              </w:rPr>
            </w:pPr>
            <w:r w:rsidRPr="002A7C25">
              <w:rPr>
                <w:color w:val="000000"/>
                <w:sz w:val="20"/>
                <w:szCs w:val="20"/>
              </w:rPr>
              <w:t>1. Val av ordförande vid stämman</w:t>
            </w:r>
          </w:p>
        </w:tc>
      </w:tr>
      <w:tr w:rsidR="002A7C25" w:rsidRPr="002A7C25" w:rsidTr="002A7C25">
        <w:tc>
          <w:tcPr>
            <w:tcW w:w="8782" w:type="dxa"/>
            <w:gridSpan w:val="2"/>
            <w:tcBorders>
              <w:top w:val="nil"/>
              <w:left w:val="single" w:sz="4" w:space="0" w:color="auto"/>
              <w:bottom w:val="nil"/>
              <w:right w:val="single" w:sz="4" w:space="0" w:color="auto"/>
            </w:tcBorders>
            <w:hideMark/>
          </w:tcPr>
          <w:p w:rsidR="002A7C25" w:rsidRPr="002A7C25" w:rsidRDefault="00245323" w:rsidP="002A7C25">
            <w:pPr>
              <w:rPr>
                <w:color w:val="000000"/>
                <w:sz w:val="20"/>
                <w:szCs w:val="20"/>
              </w:rPr>
            </w:pPr>
            <w:r>
              <w:rPr>
                <w:color w:val="000000"/>
                <w:sz w:val="20"/>
                <w:szCs w:val="20"/>
              </w:rPr>
              <w:t>Tone Myhre-Jensen</w:t>
            </w:r>
          </w:p>
        </w:tc>
      </w:tr>
      <w:tr w:rsidR="002A7C25" w:rsidRPr="002A7C25" w:rsidTr="002A7C25">
        <w:tc>
          <w:tcPr>
            <w:tcW w:w="988" w:type="dxa"/>
            <w:tcBorders>
              <w:top w:val="nil"/>
              <w:left w:val="single" w:sz="4" w:space="0" w:color="auto"/>
              <w:bottom w:val="single" w:sz="4" w:space="0" w:color="auto"/>
              <w:right w:val="nil"/>
            </w:tcBorders>
            <w:hideMark/>
          </w:tcPr>
          <w:p w:rsidR="002A7C25" w:rsidRPr="002A7C25" w:rsidRDefault="002A7C25" w:rsidP="002A7C25">
            <w:pPr>
              <w:kinsoku w:val="0"/>
              <w:overflowPunct w:val="0"/>
              <w:spacing w:before="6"/>
              <w:ind w:left="458" w:hanging="141"/>
              <w:rPr>
                <w:color w:val="000000"/>
                <w:sz w:val="20"/>
                <w:szCs w:val="20"/>
                <w:lang w:eastAsia="en-US"/>
              </w:rPr>
            </w:pPr>
            <w:r w:rsidRPr="002A7C25">
              <w:rPr>
                <w:sz w:val="20"/>
                <w:szCs w:val="20"/>
              </w:rPr>
              <w:t>Ja</w:t>
            </w:r>
            <w:r w:rsidRPr="002A7C25">
              <w:rPr>
                <w:spacing w:val="-3"/>
                <w:sz w:val="20"/>
                <w:szCs w:val="20"/>
              </w:rPr>
              <w:t xml:space="preserve"> </w:t>
            </w:r>
            <w:permStart w:id="1284517031" w:edGrp="everyone"/>
            <w:sdt>
              <w:sdtPr>
                <w:rPr>
                  <w:spacing w:val="-3"/>
                  <w:sz w:val="20"/>
                  <w:szCs w:val="20"/>
                  <w:lang w:val="en-US"/>
                </w:rPr>
                <w:id w:val="2035385259"/>
                <w14:checkbox>
                  <w14:checked w14:val="0"/>
                  <w14:checkedState w14:val="2612" w14:font="MS Gothic"/>
                  <w14:uncheckedState w14:val="2610" w14:font="MS Gothic"/>
                </w14:checkbox>
              </w:sdtPr>
              <w:sdtEndPr/>
              <w:sdtContent>
                <w:r w:rsidR="00453F8E">
                  <w:rPr>
                    <w:rFonts w:ascii="MS Gothic" w:eastAsia="MS Gothic" w:hAnsi="MS Gothic" w:hint="eastAsia"/>
                    <w:spacing w:val="-3"/>
                    <w:sz w:val="20"/>
                    <w:szCs w:val="20"/>
                    <w:lang w:val="en-US"/>
                  </w:rPr>
                  <w:t>☐</w:t>
                </w:r>
              </w:sdtContent>
            </w:sdt>
            <w:permEnd w:id="1284517031"/>
          </w:p>
        </w:tc>
        <w:tc>
          <w:tcPr>
            <w:tcW w:w="7794" w:type="dxa"/>
            <w:tcBorders>
              <w:top w:val="nil"/>
              <w:left w:val="nil"/>
              <w:bottom w:val="single" w:sz="4" w:space="0" w:color="auto"/>
              <w:right w:val="single" w:sz="4" w:space="0" w:color="auto"/>
            </w:tcBorders>
            <w:hideMark/>
          </w:tcPr>
          <w:p w:rsidR="002A7C25" w:rsidRPr="002A7C25" w:rsidRDefault="002A7C25" w:rsidP="002A7C25">
            <w:pPr>
              <w:kinsoku w:val="0"/>
              <w:overflowPunct w:val="0"/>
              <w:spacing w:before="6"/>
              <w:rPr>
                <w:sz w:val="20"/>
                <w:szCs w:val="20"/>
              </w:rPr>
            </w:pPr>
            <w:r w:rsidRPr="002A7C25">
              <w:rPr>
                <w:sz w:val="20"/>
                <w:szCs w:val="20"/>
              </w:rPr>
              <w:t>Nej</w:t>
            </w:r>
            <w:r w:rsidRPr="002A7C25">
              <w:rPr>
                <w:spacing w:val="-2"/>
                <w:sz w:val="20"/>
                <w:szCs w:val="20"/>
              </w:rPr>
              <w:t xml:space="preserve"> </w:t>
            </w:r>
            <w:permStart w:id="475949854" w:edGrp="everyone"/>
            <w:sdt>
              <w:sdtPr>
                <w:rPr>
                  <w:spacing w:val="-3"/>
                  <w:sz w:val="20"/>
                  <w:szCs w:val="20"/>
                  <w:lang w:val="en-US"/>
                </w:rPr>
                <w:id w:val="-148600871"/>
                <w14:checkbox>
                  <w14:checked w14:val="0"/>
                  <w14:checkedState w14:val="2612" w14:font="MS Gothic"/>
                  <w14:uncheckedState w14:val="2610" w14:font="MS Gothic"/>
                </w14:checkbox>
              </w:sdtPr>
              <w:sdtEndPr/>
              <w:sdtContent>
                <w:r w:rsidR="00453F8E">
                  <w:rPr>
                    <w:rFonts w:ascii="MS Gothic" w:eastAsia="MS Gothic" w:hAnsi="MS Gothic" w:hint="eastAsia"/>
                    <w:spacing w:val="-3"/>
                    <w:sz w:val="20"/>
                    <w:szCs w:val="20"/>
                    <w:lang w:val="en-US"/>
                  </w:rPr>
                  <w:t>☐</w:t>
                </w:r>
              </w:sdtContent>
            </w:sdt>
            <w:permEnd w:id="475949854"/>
          </w:p>
        </w:tc>
      </w:tr>
      <w:tr w:rsidR="002A7C25" w:rsidRPr="002A7C25" w:rsidTr="002A7C25">
        <w:tc>
          <w:tcPr>
            <w:tcW w:w="8782" w:type="dxa"/>
            <w:gridSpan w:val="2"/>
            <w:tcBorders>
              <w:top w:val="single" w:sz="4" w:space="0" w:color="auto"/>
              <w:left w:val="single" w:sz="4" w:space="0" w:color="auto"/>
              <w:bottom w:val="nil"/>
              <w:right w:val="single" w:sz="4" w:space="0" w:color="auto"/>
            </w:tcBorders>
            <w:hideMark/>
          </w:tcPr>
          <w:p w:rsidR="002A7C25" w:rsidRPr="002A7C25" w:rsidRDefault="002A7C25" w:rsidP="002A7C25">
            <w:pPr>
              <w:rPr>
                <w:b/>
                <w:color w:val="000000"/>
                <w:sz w:val="20"/>
                <w:szCs w:val="20"/>
                <w:lang w:eastAsia="en-US"/>
              </w:rPr>
            </w:pPr>
            <w:r w:rsidRPr="002A7C25">
              <w:rPr>
                <w:b/>
                <w:color w:val="000000"/>
                <w:sz w:val="20"/>
                <w:szCs w:val="20"/>
              </w:rPr>
              <w:t>2. Upprättande och godkännande av röstlängd</w:t>
            </w:r>
          </w:p>
        </w:tc>
      </w:tr>
      <w:tr w:rsidR="002A7C25" w:rsidRPr="002A7C25" w:rsidTr="002A7C25">
        <w:tc>
          <w:tcPr>
            <w:tcW w:w="988" w:type="dxa"/>
            <w:tcBorders>
              <w:top w:val="nil"/>
              <w:left w:val="single" w:sz="4" w:space="0" w:color="auto"/>
              <w:bottom w:val="single" w:sz="4" w:space="0" w:color="auto"/>
              <w:right w:val="nil"/>
            </w:tcBorders>
            <w:hideMark/>
          </w:tcPr>
          <w:p w:rsidR="002A7C25" w:rsidRPr="002A7C25" w:rsidRDefault="002A7C25" w:rsidP="002A7C25">
            <w:pPr>
              <w:kinsoku w:val="0"/>
              <w:overflowPunct w:val="0"/>
              <w:spacing w:before="6"/>
              <w:ind w:left="458" w:hanging="141"/>
              <w:rPr>
                <w:color w:val="000000"/>
                <w:sz w:val="20"/>
                <w:szCs w:val="20"/>
                <w:lang w:eastAsia="en-US"/>
              </w:rPr>
            </w:pPr>
            <w:r w:rsidRPr="002A7C25">
              <w:rPr>
                <w:sz w:val="20"/>
                <w:szCs w:val="20"/>
              </w:rPr>
              <w:t>Ja</w:t>
            </w:r>
            <w:r w:rsidR="00453F8E">
              <w:rPr>
                <w:spacing w:val="-3"/>
                <w:sz w:val="20"/>
                <w:szCs w:val="20"/>
                <w:lang w:val="en-US"/>
              </w:rPr>
              <w:t xml:space="preserve"> </w:t>
            </w:r>
            <w:permStart w:id="1102212268" w:edGrp="everyone"/>
            <w:sdt>
              <w:sdtPr>
                <w:rPr>
                  <w:spacing w:val="-3"/>
                  <w:sz w:val="20"/>
                  <w:szCs w:val="20"/>
                  <w:lang w:val="en-US"/>
                </w:rPr>
                <w:id w:val="-1344003090"/>
                <w14:checkbox>
                  <w14:checked w14:val="0"/>
                  <w14:checkedState w14:val="2612" w14:font="MS Gothic"/>
                  <w14:uncheckedState w14:val="2610" w14:font="MS Gothic"/>
                </w14:checkbox>
              </w:sdtPr>
              <w:sdtEndPr/>
              <w:sdtContent>
                <w:r w:rsidR="00453F8E" w:rsidRPr="002A7C25">
                  <w:rPr>
                    <w:rFonts w:eastAsia="MS Gothic" w:hint="eastAsia"/>
                    <w:spacing w:val="-3"/>
                    <w:sz w:val="20"/>
                    <w:szCs w:val="20"/>
                    <w:lang w:val="en-US"/>
                  </w:rPr>
                  <w:t>☐</w:t>
                </w:r>
              </w:sdtContent>
            </w:sdt>
            <w:permEnd w:id="1102212268"/>
            <w:r w:rsidRPr="002A7C25">
              <w:rPr>
                <w:spacing w:val="-3"/>
                <w:sz w:val="20"/>
                <w:szCs w:val="20"/>
              </w:rPr>
              <w:t xml:space="preserve"> </w:t>
            </w:r>
          </w:p>
        </w:tc>
        <w:tc>
          <w:tcPr>
            <w:tcW w:w="7794" w:type="dxa"/>
            <w:tcBorders>
              <w:top w:val="nil"/>
              <w:left w:val="nil"/>
              <w:bottom w:val="single" w:sz="4" w:space="0" w:color="auto"/>
              <w:right w:val="single" w:sz="4" w:space="0" w:color="auto"/>
            </w:tcBorders>
            <w:hideMark/>
          </w:tcPr>
          <w:p w:rsidR="002A7C25" w:rsidRPr="002A7C25" w:rsidRDefault="002A7C25" w:rsidP="002A7C25">
            <w:pPr>
              <w:kinsoku w:val="0"/>
              <w:overflowPunct w:val="0"/>
              <w:spacing w:before="6"/>
              <w:rPr>
                <w:color w:val="000000"/>
                <w:sz w:val="20"/>
                <w:szCs w:val="20"/>
                <w:lang w:eastAsia="en-US"/>
              </w:rPr>
            </w:pPr>
            <w:r w:rsidRPr="002A7C25">
              <w:rPr>
                <w:sz w:val="20"/>
                <w:szCs w:val="20"/>
              </w:rPr>
              <w:t>Nej</w:t>
            </w:r>
            <w:r w:rsidRPr="002A7C25">
              <w:rPr>
                <w:spacing w:val="-2"/>
                <w:sz w:val="20"/>
                <w:szCs w:val="20"/>
              </w:rPr>
              <w:t xml:space="preserve"> </w:t>
            </w:r>
            <w:permStart w:id="1600848924" w:edGrp="everyone"/>
            <w:sdt>
              <w:sdtPr>
                <w:rPr>
                  <w:spacing w:val="-3"/>
                  <w:sz w:val="20"/>
                  <w:szCs w:val="20"/>
                  <w:lang w:val="en-US"/>
                </w:rPr>
                <w:id w:val="938568807"/>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600848924"/>
          </w:p>
        </w:tc>
      </w:tr>
      <w:tr w:rsidR="002A7C25" w:rsidRPr="002A7C25" w:rsidTr="002A7C25">
        <w:tc>
          <w:tcPr>
            <w:tcW w:w="8782" w:type="dxa"/>
            <w:gridSpan w:val="2"/>
            <w:tcBorders>
              <w:top w:val="single" w:sz="4" w:space="0" w:color="auto"/>
              <w:left w:val="single" w:sz="4" w:space="0" w:color="auto"/>
              <w:bottom w:val="nil"/>
              <w:right w:val="single" w:sz="4" w:space="0" w:color="auto"/>
            </w:tcBorders>
            <w:hideMark/>
          </w:tcPr>
          <w:p w:rsidR="002A7C25" w:rsidRPr="002A7C25" w:rsidRDefault="002A7C25" w:rsidP="002A7C25">
            <w:pPr>
              <w:kinsoku w:val="0"/>
              <w:overflowPunct w:val="0"/>
              <w:spacing w:before="6"/>
              <w:rPr>
                <w:sz w:val="20"/>
                <w:szCs w:val="20"/>
              </w:rPr>
            </w:pPr>
            <w:r w:rsidRPr="002A7C25">
              <w:rPr>
                <w:b/>
                <w:bCs/>
                <w:sz w:val="20"/>
                <w:szCs w:val="20"/>
              </w:rPr>
              <w:t>3. Godkännande av dagordning</w:t>
            </w:r>
          </w:p>
        </w:tc>
      </w:tr>
      <w:tr w:rsidR="002A7C25" w:rsidRPr="002A7C25" w:rsidTr="002A7C25">
        <w:tc>
          <w:tcPr>
            <w:tcW w:w="988" w:type="dxa"/>
            <w:tcBorders>
              <w:top w:val="nil"/>
              <w:left w:val="single" w:sz="4" w:space="0" w:color="auto"/>
              <w:bottom w:val="single" w:sz="4" w:space="0" w:color="auto"/>
              <w:right w:val="nil"/>
            </w:tcBorders>
            <w:hideMark/>
          </w:tcPr>
          <w:p w:rsidR="002A7C25" w:rsidRPr="002A7C25" w:rsidRDefault="002A7C25" w:rsidP="002A7C25">
            <w:pPr>
              <w:kinsoku w:val="0"/>
              <w:overflowPunct w:val="0"/>
              <w:spacing w:before="6"/>
              <w:ind w:left="458" w:hanging="141"/>
              <w:rPr>
                <w:color w:val="000000"/>
                <w:sz w:val="20"/>
                <w:szCs w:val="20"/>
                <w:lang w:eastAsia="en-US"/>
              </w:rPr>
            </w:pPr>
            <w:r w:rsidRPr="002A7C25">
              <w:rPr>
                <w:sz w:val="20"/>
                <w:szCs w:val="20"/>
              </w:rPr>
              <w:t>Ja</w:t>
            </w:r>
            <w:r w:rsidRPr="002A7C25">
              <w:rPr>
                <w:spacing w:val="-3"/>
                <w:sz w:val="20"/>
                <w:szCs w:val="20"/>
              </w:rPr>
              <w:t xml:space="preserve"> </w:t>
            </w:r>
            <w:permStart w:id="156327365" w:edGrp="everyone"/>
            <w:sdt>
              <w:sdtPr>
                <w:rPr>
                  <w:spacing w:val="-3"/>
                  <w:sz w:val="20"/>
                  <w:szCs w:val="20"/>
                  <w:lang w:val="en-US"/>
                </w:rPr>
                <w:id w:val="-844327017"/>
                <w14:checkbox>
                  <w14:checked w14:val="0"/>
                  <w14:checkedState w14:val="2612" w14:font="MS Gothic"/>
                  <w14:uncheckedState w14:val="2610" w14:font="MS Gothic"/>
                </w14:checkbox>
              </w:sdtPr>
              <w:sdtEndPr/>
              <w:sdtContent>
                <w:r w:rsidR="00BC2C8F">
                  <w:rPr>
                    <w:rFonts w:ascii="MS Gothic" w:eastAsia="MS Gothic" w:hAnsi="MS Gothic" w:hint="eastAsia"/>
                    <w:spacing w:val="-3"/>
                    <w:sz w:val="20"/>
                    <w:szCs w:val="20"/>
                    <w:lang w:val="en-US"/>
                  </w:rPr>
                  <w:t>☐</w:t>
                </w:r>
              </w:sdtContent>
            </w:sdt>
            <w:permEnd w:id="156327365"/>
          </w:p>
        </w:tc>
        <w:tc>
          <w:tcPr>
            <w:tcW w:w="7794" w:type="dxa"/>
            <w:tcBorders>
              <w:top w:val="nil"/>
              <w:left w:val="nil"/>
              <w:bottom w:val="single" w:sz="4" w:space="0" w:color="auto"/>
              <w:right w:val="single" w:sz="4" w:space="0" w:color="auto"/>
            </w:tcBorders>
            <w:hideMark/>
          </w:tcPr>
          <w:p w:rsidR="002A7C25" w:rsidRPr="002A7C25" w:rsidRDefault="002A7C25" w:rsidP="002A7C25">
            <w:pPr>
              <w:kinsoku w:val="0"/>
              <w:overflowPunct w:val="0"/>
              <w:spacing w:before="6"/>
              <w:rPr>
                <w:color w:val="000000"/>
                <w:sz w:val="20"/>
                <w:szCs w:val="20"/>
                <w:lang w:eastAsia="en-US"/>
              </w:rPr>
            </w:pPr>
            <w:r w:rsidRPr="002A7C25">
              <w:rPr>
                <w:sz w:val="20"/>
                <w:szCs w:val="20"/>
              </w:rPr>
              <w:t>Nej</w:t>
            </w:r>
            <w:r w:rsidRPr="002A7C25">
              <w:rPr>
                <w:spacing w:val="-2"/>
                <w:sz w:val="20"/>
                <w:szCs w:val="20"/>
              </w:rPr>
              <w:t xml:space="preserve"> </w:t>
            </w:r>
            <w:permStart w:id="1993280652" w:edGrp="everyone"/>
            <w:sdt>
              <w:sdtPr>
                <w:rPr>
                  <w:spacing w:val="-3"/>
                  <w:sz w:val="20"/>
                  <w:szCs w:val="20"/>
                  <w:lang w:val="en-US"/>
                </w:rPr>
                <w:id w:val="-627620186"/>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993280652"/>
          </w:p>
        </w:tc>
      </w:tr>
      <w:tr w:rsidR="002A7C25" w:rsidRPr="002A7C25" w:rsidTr="002A7C25">
        <w:tc>
          <w:tcPr>
            <w:tcW w:w="8782" w:type="dxa"/>
            <w:gridSpan w:val="2"/>
            <w:tcBorders>
              <w:top w:val="single" w:sz="4" w:space="0" w:color="auto"/>
              <w:left w:val="single" w:sz="4" w:space="0" w:color="auto"/>
              <w:bottom w:val="nil"/>
              <w:right w:val="single" w:sz="4" w:space="0" w:color="auto"/>
            </w:tcBorders>
            <w:hideMark/>
          </w:tcPr>
          <w:p w:rsidR="002A7C25" w:rsidRPr="002A7C25" w:rsidRDefault="002A7C25" w:rsidP="002A7C25">
            <w:pPr>
              <w:rPr>
                <w:b/>
                <w:color w:val="000000"/>
                <w:sz w:val="20"/>
                <w:szCs w:val="20"/>
              </w:rPr>
            </w:pPr>
            <w:r w:rsidRPr="002A7C25">
              <w:rPr>
                <w:b/>
                <w:color w:val="000000"/>
                <w:sz w:val="20"/>
                <w:szCs w:val="20"/>
              </w:rPr>
              <w:t>4. Val av en eller</w:t>
            </w:r>
            <w:r w:rsidR="00245323">
              <w:rPr>
                <w:b/>
                <w:color w:val="000000"/>
                <w:sz w:val="20"/>
                <w:szCs w:val="20"/>
              </w:rPr>
              <w:t xml:space="preserve"> två</w:t>
            </w:r>
            <w:r w:rsidRPr="002A7C25">
              <w:rPr>
                <w:b/>
                <w:color w:val="000000"/>
                <w:sz w:val="20"/>
                <w:szCs w:val="20"/>
              </w:rPr>
              <w:t xml:space="preserve"> justeringspersoner</w:t>
            </w:r>
          </w:p>
        </w:tc>
      </w:tr>
      <w:tr w:rsidR="002A7C25" w:rsidRPr="002A7C25" w:rsidTr="002A7C25">
        <w:tc>
          <w:tcPr>
            <w:tcW w:w="8782" w:type="dxa"/>
            <w:gridSpan w:val="2"/>
            <w:tcBorders>
              <w:top w:val="nil"/>
              <w:left w:val="single" w:sz="4" w:space="0" w:color="auto"/>
              <w:bottom w:val="nil"/>
              <w:right w:val="single" w:sz="4" w:space="0" w:color="auto"/>
            </w:tcBorders>
            <w:hideMark/>
          </w:tcPr>
          <w:p w:rsidR="002A7C25" w:rsidRPr="002A7C25" w:rsidRDefault="00F91FF5" w:rsidP="002A7C25">
            <w:pPr>
              <w:rPr>
                <w:bCs/>
                <w:color w:val="000000"/>
                <w:sz w:val="20"/>
                <w:szCs w:val="20"/>
              </w:rPr>
            </w:pPr>
            <w:r>
              <w:rPr>
                <w:bCs/>
                <w:color w:val="000000"/>
                <w:sz w:val="20"/>
                <w:szCs w:val="20"/>
              </w:rPr>
              <w:t xml:space="preserve">Lars-Olof Nilsson, ombud för </w:t>
            </w:r>
            <w:r w:rsidRPr="00F91FF5">
              <w:rPr>
                <w:bCs/>
                <w:color w:val="000000"/>
                <w:sz w:val="20"/>
                <w:szCs w:val="20"/>
              </w:rPr>
              <w:t>Mariatorp Oy och Wipunen varainhallinta Oy</w:t>
            </w:r>
          </w:p>
        </w:tc>
      </w:tr>
      <w:tr w:rsidR="002A7C25" w:rsidRPr="002A7C25" w:rsidTr="002A7C25">
        <w:tc>
          <w:tcPr>
            <w:tcW w:w="988" w:type="dxa"/>
            <w:tcBorders>
              <w:top w:val="nil"/>
              <w:left w:val="single" w:sz="4" w:space="0" w:color="auto"/>
              <w:bottom w:val="nil"/>
              <w:right w:val="nil"/>
            </w:tcBorders>
            <w:hideMark/>
          </w:tcPr>
          <w:p w:rsidR="002A7C25" w:rsidRPr="002A7C25" w:rsidRDefault="002A7C25" w:rsidP="002A7C25">
            <w:pPr>
              <w:kinsoku w:val="0"/>
              <w:overflowPunct w:val="0"/>
              <w:spacing w:before="6"/>
              <w:ind w:left="458" w:hanging="141"/>
              <w:rPr>
                <w:sz w:val="20"/>
                <w:szCs w:val="20"/>
              </w:rPr>
            </w:pPr>
            <w:r w:rsidRPr="002A7C25">
              <w:rPr>
                <w:sz w:val="20"/>
                <w:szCs w:val="20"/>
              </w:rPr>
              <w:t>Ja</w:t>
            </w:r>
            <w:r w:rsidRPr="002A7C25">
              <w:rPr>
                <w:spacing w:val="-3"/>
                <w:sz w:val="20"/>
                <w:szCs w:val="20"/>
              </w:rPr>
              <w:t xml:space="preserve"> </w:t>
            </w:r>
            <w:permStart w:id="1222191525" w:edGrp="everyone"/>
            <w:sdt>
              <w:sdtPr>
                <w:rPr>
                  <w:spacing w:val="-3"/>
                  <w:sz w:val="20"/>
                  <w:szCs w:val="20"/>
                  <w:lang w:val="en-US"/>
                </w:rPr>
                <w:id w:val="1425601023"/>
                <w14:checkbox>
                  <w14:checked w14:val="0"/>
                  <w14:checkedState w14:val="2612" w14:font="MS Gothic"/>
                  <w14:uncheckedState w14:val="2610" w14:font="MS Gothic"/>
                </w14:checkbox>
              </w:sdtPr>
              <w:sdtEndPr/>
              <w:sdtContent>
                <w:r w:rsidR="00453F8E">
                  <w:rPr>
                    <w:rFonts w:ascii="MS Gothic" w:eastAsia="MS Gothic" w:hAnsi="MS Gothic" w:hint="eastAsia"/>
                    <w:spacing w:val="-3"/>
                    <w:sz w:val="20"/>
                    <w:szCs w:val="20"/>
                    <w:lang w:val="en-US"/>
                  </w:rPr>
                  <w:t>☐</w:t>
                </w:r>
              </w:sdtContent>
            </w:sdt>
            <w:permEnd w:id="1222191525"/>
          </w:p>
        </w:tc>
        <w:tc>
          <w:tcPr>
            <w:tcW w:w="7794" w:type="dxa"/>
            <w:tcBorders>
              <w:top w:val="nil"/>
              <w:left w:val="nil"/>
              <w:bottom w:val="nil"/>
              <w:right w:val="single" w:sz="4" w:space="0" w:color="auto"/>
            </w:tcBorders>
            <w:hideMark/>
          </w:tcPr>
          <w:p w:rsidR="002A7C25" w:rsidRPr="002A7C25" w:rsidRDefault="002A7C25" w:rsidP="002A7C25">
            <w:pPr>
              <w:kinsoku w:val="0"/>
              <w:overflowPunct w:val="0"/>
              <w:spacing w:before="6"/>
              <w:rPr>
                <w:sz w:val="20"/>
                <w:szCs w:val="20"/>
              </w:rPr>
            </w:pPr>
            <w:r w:rsidRPr="002A7C25">
              <w:rPr>
                <w:sz w:val="20"/>
                <w:szCs w:val="20"/>
              </w:rPr>
              <w:t>Nej</w:t>
            </w:r>
            <w:r w:rsidRPr="002A7C25">
              <w:rPr>
                <w:spacing w:val="-2"/>
                <w:sz w:val="20"/>
                <w:szCs w:val="20"/>
              </w:rPr>
              <w:t xml:space="preserve"> </w:t>
            </w:r>
            <w:permStart w:id="1379496592" w:edGrp="everyone"/>
            <w:sdt>
              <w:sdtPr>
                <w:rPr>
                  <w:spacing w:val="-3"/>
                  <w:sz w:val="20"/>
                  <w:szCs w:val="20"/>
                  <w:lang w:val="en-US"/>
                </w:rPr>
                <w:id w:val="1226727830"/>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379496592"/>
          </w:p>
        </w:tc>
      </w:tr>
      <w:tr w:rsidR="002A7C25" w:rsidRPr="002A7C25" w:rsidTr="002A7C25">
        <w:tc>
          <w:tcPr>
            <w:tcW w:w="8782" w:type="dxa"/>
            <w:gridSpan w:val="2"/>
            <w:tcBorders>
              <w:top w:val="single" w:sz="4" w:space="0" w:color="auto"/>
              <w:left w:val="single" w:sz="4" w:space="0" w:color="auto"/>
              <w:bottom w:val="nil"/>
              <w:right w:val="single" w:sz="4" w:space="0" w:color="auto"/>
            </w:tcBorders>
            <w:hideMark/>
          </w:tcPr>
          <w:p w:rsidR="002A7C25" w:rsidRPr="002A7C25" w:rsidRDefault="002A7C25" w:rsidP="002A7C25">
            <w:pPr>
              <w:kinsoku w:val="0"/>
              <w:overflowPunct w:val="0"/>
              <w:spacing w:before="6"/>
              <w:rPr>
                <w:sz w:val="20"/>
                <w:szCs w:val="20"/>
              </w:rPr>
            </w:pPr>
            <w:r w:rsidRPr="002A7C25">
              <w:rPr>
                <w:b/>
                <w:color w:val="000000"/>
                <w:sz w:val="20"/>
                <w:szCs w:val="20"/>
              </w:rPr>
              <w:t>5. Prövning av om stämman blivit behörigen sammankallad</w:t>
            </w:r>
          </w:p>
        </w:tc>
      </w:tr>
      <w:tr w:rsidR="002A7C25" w:rsidRPr="002A7C25" w:rsidTr="00805A3C">
        <w:tc>
          <w:tcPr>
            <w:tcW w:w="988" w:type="dxa"/>
            <w:tcBorders>
              <w:top w:val="nil"/>
              <w:left w:val="single" w:sz="4" w:space="0" w:color="auto"/>
              <w:bottom w:val="single" w:sz="4" w:space="0" w:color="auto"/>
              <w:right w:val="nil"/>
            </w:tcBorders>
            <w:hideMark/>
          </w:tcPr>
          <w:p w:rsidR="002A7C25" w:rsidRPr="002A7C25" w:rsidRDefault="002A7C25" w:rsidP="002A7C25">
            <w:pPr>
              <w:kinsoku w:val="0"/>
              <w:overflowPunct w:val="0"/>
              <w:spacing w:before="6"/>
              <w:ind w:left="458" w:hanging="141"/>
              <w:rPr>
                <w:sz w:val="20"/>
                <w:szCs w:val="20"/>
              </w:rPr>
            </w:pPr>
            <w:r w:rsidRPr="002A7C25">
              <w:rPr>
                <w:sz w:val="20"/>
                <w:szCs w:val="20"/>
              </w:rPr>
              <w:t>Ja</w:t>
            </w:r>
            <w:r w:rsidRPr="002A7C25">
              <w:rPr>
                <w:spacing w:val="-3"/>
                <w:sz w:val="20"/>
                <w:szCs w:val="20"/>
              </w:rPr>
              <w:t xml:space="preserve"> </w:t>
            </w:r>
            <w:permStart w:id="94248441" w:edGrp="everyone"/>
            <w:sdt>
              <w:sdtPr>
                <w:rPr>
                  <w:spacing w:val="-3"/>
                  <w:sz w:val="20"/>
                  <w:szCs w:val="20"/>
                  <w:lang w:val="en-US"/>
                </w:rPr>
                <w:id w:val="1693415276"/>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94248441"/>
          </w:p>
        </w:tc>
        <w:tc>
          <w:tcPr>
            <w:tcW w:w="7794" w:type="dxa"/>
            <w:tcBorders>
              <w:top w:val="nil"/>
              <w:left w:val="nil"/>
              <w:bottom w:val="single" w:sz="4" w:space="0" w:color="auto"/>
              <w:right w:val="single" w:sz="4" w:space="0" w:color="auto"/>
            </w:tcBorders>
            <w:hideMark/>
          </w:tcPr>
          <w:p w:rsidR="002A7C25" w:rsidRPr="002A7C25" w:rsidRDefault="002A7C25" w:rsidP="002A7C25">
            <w:pPr>
              <w:kinsoku w:val="0"/>
              <w:overflowPunct w:val="0"/>
              <w:spacing w:before="6"/>
              <w:rPr>
                <w:sz w:val="20"/>
                <w:szCs w:val="20"/>
              </w:rPr>
            </w:pPr>
            <w:r w:rsidRPr="002A7C25">
              <w:rPr>
                <w:sz w:val="20"/>
                <w:szCs w:val="20"/>
              </w:rPr>
              <w:t>Nej</w:t>
            </w:r>
            <w:r w:rsidRPr="002A7C25">
              <w:rPr>
                <w:spacing w:val="-2"/>
                <w:sz w:val="20"/>
                <w:szCs w:val="20"/>
              </w:rPr>
              <w:t xml:space="preserve"> </w:t>
            </w:r>
            <w:permStart w:id="1460416556" w:edGrp="everyone"/>
            <w:sdt>
              <w:sdtPr>
                <w:rPr>
                  <w:spacing w:val="-3"/>
                  <w:sz w:val="20"/>
                  <w:szCs w:val="20"/>
                  <w:lang w:val="en-US"/>
                </w:rPr>
                <w:id w:val="-1285189872"/>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460416556"/>
          </w:p>
        </w:tc>
      </w:tr>
      <w:tr w:rsidR="002A7C25" w:rsidRPr="002A7C25" w:rsidTr="00805A3C">
        <w:tc>
          <w:tcPr>
            <w:tcW w:w="8782" w:type="dxa"/>
            <w:gridSpan w:val="2"/>
            <w:tcBorders>
              <w:top w:val="single" w:sz="4" w:space="0" w:color="auto"/>
              <w:left w:val="single" w:sz="4" w:space="0" w:color="auto"/>
              <w:bottom w:val="nil"/>
              <w:right w:val="single" w:sz="4" w:space="0" w:color="auto"/>
            </w:tcBorders>
            <w:hideMark/>
          </w:tcPr>
          <w:p w:rsidR="002A7C25" w:rsidRPr="002A7C25" w:rsidRDefault="002A7C25" w:rsidP="002A7C25">
            <w:pPr>
              <w:rPr>
                <w:b/>
                <w:color w:val="000000"/>
                <w:sz w:val="20"/>
                <w:szCs w:val="20"/>
                <w:lang w:eastAsia="en-US"/>
              </w:rPr>
            </w:pPr>
            <w:bookmarkStart w:id="1" w:name="_Hlk57881021"/>
            <w:r w:rsidRPr="002A7C25">
              <w:rPr>
                <w:b/>
                <w:color w:val="000000"/>
                <w:sz w:val="20"/>
                <w:szCs w:val="20"/>
              </w:rPr>
              <w:t xml:space="preserve">6. </w:t>
            </w:r>
            <w:r w:rsidR="00907E16">
              <w:rPr>
                <w:b/>
                <w:color w:val="000000"/>
                <w:sz w:val="20"/>
                <w:szCs w:val="20"/>
              </w:rPr>
              <w:t>Styrelsens förslag till b</w:t>
            </w:r>
            <w:r w:rsidR="00D3751A">
              <w:rPr>
                <w:b/>
                <w:color w:val="000000"/>
                <w:sz w:val="20"/>
                <w:szCs w:val="20"/>
              </w:rPr>
              <w:t>eslut</w:t>
            </w:r>
            <w:r w:rsidR="00245323">
              <w:rPr>
                <w:b/>
                <w:color w:val="000000"/>
                <w:sz w:val="20"/>
                <w:szCs w:val="20"/>
              </w:rPr>
              <w:t xml:space="preserve"> om</w:t>
            </w:r>
          </w:p>
        </w:tc>
      </w:tr>
      <w:tr w:rsidR="00245323" w:rsidRPr="002A7C25" w:rsidTr="00805A3C">
        <w:tc>
          <w:tcPr>
            <w:tcW w:w="8782" w:type="dxa"/>
            <w:gridSpan w:val="2"/>
            <w:tcBorders>
              <w:top w:val="nil"/>
              <w:left w:val="single" w:sz="4" w:space="0" w:color="auto"/>
              <w:bottom w:val="nil"/>
              <w:right w:val="single" w:sz="4" w:space="0" w:color="auto"/>
            </w:tcBorders>
          </w:tcPr>
          <w:p w:rsidR="00245323" w:rsidRPr="004B6D78" w:rsidRDefault="001A2C88" w:rsidP="002A7C25">
            <w:pPr>
              <w:rPr>
                <w:b/>
                <w:color w:val="000000"/>
                <w:sz w:val="20"/>
                <w:szCs w:val="20"/>
              </w:rPr>
            </w:pPr>
            <w:r w:rsidRPr="004B6D78">
              <w:rPr>
                <w:b/>
                <w:color w:val="000000"/>
                <w:sz w:val="20"/>
                <w:szCs w:val="20"/>
              </w:rPr>
              <w:t>(A</w:t>
            </w:r>
            <w:r w:rsidR="00245323" w:rsidRPr="004B6D78">
              <w:rPr>
                <w:b/>
                <w:color w:val="000000"/>
                <w:sz w:val="20"/>
                <w:szCs w:val="20"/>
              </w:rPr>
              <w:t>) minskning av aktiekapitalet</w:t>
            </w:r>
          </w:p>
          <w:p w:rsidR="00245323" w:rsidRPr="004B6D78" w:rsidRDefault="001A2C88" w:rsidP="002A7C25">
            <w:pPr>
              <w:rPr>
                <w:b/>
                <w:color w:val="000000"/>
                <w:sz w:val="20"/>
                <w:szCs w:val="20"/>
              </w:rPr>
            </w:pPr>
            <w:r w:rsidRPr="004B6D78">
              <w:rPr>
                <w:b/>
                <w:color w:val="000000"/>
                <w:sz w:val="20"/>
                <w:szCs w:val="20"/>
              </w:rPr>
              <w:t>(B</w:t>
            </w:r>
            <w:r w:rsidR="00245323" w:rsidRPr="004B6D78">
              <w:rPr>
                <w:b/>
                <w:color w:val="000000"/>
                <w:sz w:val="20"/>
                <w:szCs w:val="20"/>
              </w:rPr>
              <w:t>) godkännande av styrelsens beslut om nyemission</w:t>
            </w:r>
          </w:p>
          <w:p w:rsidR="00245323" w:rsidRPr="00245323" w:rsidRDefault="001A2C88" w:rsidP="002A7C25">
            <w:pPr>
              <w:rPr>
                <w:color w:val="000000"/>
                <w:sz w:val="20"/>
                <w:szCs w:val="20"/>
              </w:rPr>
            </w:pPr>
            <w:r w:rsidRPr="004B6D78">
              <w:rPr>
                <w:b/>
                <w:color w:val="000000"/>
                <w:sz w:val="20"/>
                <w:szCs w:val="20"/>
              </w:rPr>
              <w:t>(C</w:t>
            </w:r>
            <w:r w:rsidR="00245323" w:rsidRPr="004B6D78">
              <w:rPr>
                <w:b/>
                <w:color w:val="000000"/>
                <w:sz w:val="20"/>
                <w:szCs w:val="20"/>
              </w:rPr>
              <w:t>) fondemission och minskning av aktiekapitalet</w:t>
            </w:r>
            <w:r w:rsidR="00245323" w:rsidRPr="00245323">
              <w:rPr>
                <w:color w:val="000000"/>
                <w:sz w:val="20"/>
                <w:szCs w:val="20"/>
              </w:rPr>
              <w:t xml:space="preserve"> </w:t>
            </w:r>
          </w:p>
        </w:tc>
      </w:tr>
      <w:tr w:rsidR="00245323" w:rsidRPr="002A7C25" w:rsidTr="00245323">
        <w:tc>
          <w:tcPr>
            <w:tcW w:w="988" w:type="dxa"/>
            <w:tcBorders>
              <w:top w:val="nil"/>
              <w:left w:val="single" w:sz="4" w:space="0" w:color="auto"/>
              <w:bottom w:val="nil"/>
              <w:right w:val="nil"/>
            </w:tcBorders>
            <w:hideMark/>
          </w:tcPr>
          <w:p w:rsidR="00245323" w:rsidRPr="002A7C25" w:rsidRDefault="00245323" w:rsidP="00D80CE3">
            <w:pPr>
              <w:kinsoku w:val="0"/>
              <w:overflowPunct w:val="0"/>
              <w:spacing w:before="6"/>
              <w:ind w:left="458" w:hanging="141"/>
              <w:rPr>
                <w:color w:val="000000"/>
                <w:sz w:val="20"/>
                <w:szCs w:val="20"/>
                <w:lang w:eastAsia="en-US"/>
              </w:rPr>
            </w:pPr>
            <w:r w:rsidRPr="002A7C25">
              <w:rPr>
                <w:sz w:val="20"/>
                <w:szCs w:val="20"/>
              </w:rPr>
              <w:t>Ja</w:t>
            </w:r>
            <w:r w:rsidRPr="002A7C25">
              <w:rPr>
                <w:spacing w:val="-3"/>
                <w:sz w:val="20"/>
                <w:szCs w:val="20"/>
              </w:rPr>
              <w:t xml:space="preserve"> </w:t>
            </w:r>
            <w:permStart w:id="1319314749" w:edGrp="everyone"/>
            <w:sdt>
              <w:sdtPr>
                <w:rPr>
                  <w:spacing w:val="-3"/>
                  <w:sz w:val="20"/>
                  <w:szCs w:val="20"/>
                  <w:lang w:val="en-US"/>
                </w:rPr>
                <w:id w:val="-1821268470"/>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319314749"/>
          </w:p>
        </w:tc>
        <w:tc>
          <w:tcPr>
            <w:tcW w:w="7794" w:type="dxa"/>
            <w:tcBorders>
              <w:top w:val="nil"/>
              <w:left w:val="nil"/>
              <w:bottom w:val="nil"/>
              <w:right w:val="single" w:sz="4" w:space="0" w:color="auto"/>
            </w:tcBorders>
            <w:hideMark/>
          </w:tcPr>
          <w:p w:rsidR="00245323" w:rsidRPr="002A7C25" w:rsidRDefault="00245323" w:rsidP="00D80CE3">
            <w:pPr>
              <w:kinsoku w:val="0"/>
              <w:overflowPunct w:val="0"/>
              <w:spacing w:before="6"/>
              <w:rPr>
                <w:color w:val="000000"/>
                <w:sz w:val="20"/>
                <w:szCs w:val="20"/>
                <w:lang w:eastAsia="en-US"/>
              </w:rPr>
            </w:pPr>
            <w:r w:rsidRPr="002A7C25">
              <w:rPr>
                <w:sz w:val="20"/>
                <w:szCs w:val="20"/>
              </w:rPr>
              <w:t>Nej</w:t>
            </w:r>
            <w:r w:rsidRPr="002A7C25">
              <w:rPr>
                <w:spacing w:val="-2"/>
                <w:sz w:val="20"/>
                <w:szCs w:val="20"/>
              </w:rPr>
              <w:t xml:space="preserve"> </w:t>
            </w:r>
            <w:permStart w:id="665680841" w:edGrp="everyone"/>
            <w:sdt>
              <w:sdtPr>
                <w:rPr>
                  <w:spacing w:val="-3"/>
                  <w:sz w:val="20"/>
                  <w:szCs w:val="20"/>
                  <w:lang w:val="en-US"/>
                </w:rPr>
                <w:id w:val="809140112"/>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665680841"/>
          </w:p>
        </w:tc>
      </w:tr>
      <w:tr w:rsidR="00245323" w:rsidRPr="002A7C25" w:rsidTr="00245323">
        <w:tc>
          <w:tcPr>
            <w:tcW w:w="8782" w:type="dxa"/>
            <w:gridSpan w:val="2"/>
            <w:tcBorders>
              <w:top w:val="nil"/>
              <w:left w:val="single" w:sz="4" w:space="0" w:color="auto"/>
              <w:bottom w:val="nil"/>
              <w:right w:val="single" w:sz="4" w:space="0" w:color="auto"/>
            </w:tcBorders>
          </w:tcPr>
          <w:p w:rsidR="00245323" w:rsidRPr="004B6D78" w:rsidRDefault="001A2C88" w:rsidP="002A7C25">
            <w:pPr>
              <w:rPr>
                <w:b/>
                <w:color w:val="000000"/>
                <w:sz w:val="20"/>
                <w:szCs w:val="20"/>
              </w:rPr>
            </w:pPr>
            <w:r w:rsidRPr="004B6D78">
              <w:rPr>
                <w:b/>
                <w:color w:val="000000"/>
                <w:sz w:val="20"/>
                <w:szCs w:val="20"/>
              </w:rPr>
              <w:t>(D)</w:t>
            </w:r>
            <w:r w:rsidR="00245323" w:rsidRPr="004B6D78">
              <w:rPr>
                <w:b/>
                <w:color w:val="000000"/>
                <w:sz w:val="20"/>
                <w:szCs w:val="20"/>
              </w:rPr>
              <w:t xml:space="preserve"> bemyndiganden för styrelsen att besluta om riktade emissioner av aktier</w:t>
            </w:r>
          </w:p>
        </w:tc>
      </w:tr>
      <w:tr w:rsidR="002A7C25" w:rsidRPr="002A7C25" w:rsidTr="002A7C25">
        <w:tc>
          <w:tcPr>
            <w:tcW w:w="988" w:type="dxa"/>
            <w:tcBorders>
              <w:top w:val="nil"/>
              <w:left w:val="single" w:sz="4" w:space="0" w:color="auto"/>
              <w:bottom w:val="single" w:sz="4" w:space="0" w:color="auto"/>
              <w:right w:val="nil"/>
            </w:tcBorders>
            <w:hideMark/>
          </w:tcPr>
          <w:p w:rsidR="002A7C25" w:rsidRPr="002A7C25" w:rsidRDefault="002A7C25" w:rsidP="002A7C25">
            <w:pPr>
              <w:kinsoku w:val="0"/>
              <w:overflowPunct w:val="0"/>
              <w:spacing w:before="6"/>
              <w:ind w:left="458" w:hanging="141"/>
              <w:rPr>
                <w:color w:val="000000"/>
                <w:sz w:val="20"/>
                <w:szCs w:val="20"/>
                <w:lang w:eastAsia="en-US"/>
              </w:rPr>
            </w:pPr>
            <w:r w:rsidRPr="002A7C25">
              <w:rPr>
                <w:sz w:val="20"/>
                <w:szCs w:val="20"/>
              </w:rPr>
              <w:t>Ja</w:t>
            </w:r>
            <w:r w:rsidRPr="002A7C25">
              <w:rPr>
                <w:spacing w:val="-3"/>
                <w:sz w:val="20"/>
                <w:szCs w:val="20"/>
              </w:rPr>
              <w:t xml:space="preserve"> </w:t>
            </w:r>
            <w:permStart w:id="920997307" w:edGrp="everyone"/>
            <w:sdt>
              <w:sdtPr>
                <w:rPr>
                  <w:spacing w:val="-3"/>
                  <w:sz w:val="20"/>
                  <w:szCs w:val="20"/>
                  <w:lang w:val="en-US"/>
                </w:rPr>
                <w:id w:val="888378477"/>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920997307"/>
          </w:p>
        </w:tc>
        <w:tc>
          <w:tcPr>
            <w:tcW w:w="7794" w:type="dxa"/>
            <w:tcBorders>
              <w:top w:val="nil"/>
              <w:left w:val="nil"/>
              <w:bottom w:val="single" w:sz="4" w:space="0" w:color="auto"/>
              <w:right w:val="single" w:sz="4" w:space="0" w:color="auto"/>
            </w:tcBorders>
            <w:hideMark/>
          </w:tcPr>
          <w:p w:rsidR="002A7C25" w:rsidRPr="002A7C25" w:rsidRDefault="002A7C25" w:rsidP="002A7C25">
            <w:pPr>
              <w:kinsoku w:val="0"/>
              <w:overflowPunct w:val="0"/>
              <w:spacing w:before="6"/>
              <w:rPr>
                <w:color w:val="000000"/>
                <w:sz w:val="20"/>
                <w:szCs w:val="20"/>
                <w:lang w:eastAsia="en-US"/>
              </w:rPr>
            </w:pPr>
            <w:r w:rsidRPr="002A7C25">
              <w:rPr>
                <w:sz w:val="20"/>
                <w:szCs w:val="20"/>
              </w:rPr>
              <w:t>Nej</w:t>
            </w:r>
            <w:r w:rsidRPr="002A7C25">
              <w:rPr>
                <w:spacing w:val="-2"/>
                <w:sz w:val="20"/>
                <w:szCs w:val="20"/>
              </w:rPr>
              <w:t xml:space="preserve"> </w:t>
            </w:r>
            <w:permStart w:id="1076566916" w:edGrp="everyone"/>
            <w:sdt>
              <w:sdtPr>
                <w:rPr>
                  <w:spacing w:val="-3"/>
                  <w:sz w:val="20"/>
                  <w:szCs w:val="20"/>
                  <w:lang w:val="en-US"/>
                </w:rPr>
                <w:id w:val="1610463749"/>
                <w14:checkbox>
                  <w14:checked w14:val="0"/>
                  <w14:checkedState w14:val="2612" w14:font="MS Gothic"/>
                  <w14:uncheckedState w14:val="2610" w14:font="MS Gothic"/>
                </w14:checkbox>
              </w:sdtPr>
              <w:sdtEndPr/>
              <w:sdtContent>
                <w:r w:rsidRPr="002A7C25">
                  <w:rPr>
                    <w:rFonts w:eastAsia="MS Gothic" w:hint="eastAsia"/>
                    <w:spacing w:val="-3"/>
                    <w:sz w:val="20"/>
                    <w:szCs w:val="20"/>
                    <w:lang w:val="en-US"/>
                  </w:rPr>
                  <w:t>☐</w:t>
                </w:r>
              </w:sdtContent>
            </w:sdt>
            <w:permEnd w:id="1076566916"/>
          </w:p>
        </w:tc>
      </w:tr>
      <w:bookmarkEnd w:id="1"/>
    </w:tbl>
    <w:p w:rsidR="002A7C25" w:rsidRPr="002A7C25" w:rsidRDefault="002A7C25" w:rsidP="002A7C25">
      <w:pPr>
        <w:kinsoku w:val="0"/>
        <w:overflowPunct w:val="0"/>
        <w:spacing w:before="6" w:after="0" w:line="240" w:lineRule="auto"/>
        <w:jc w:val="left"/>
        <w:rPr>
          <w:color w:val="000000"/>
          <w:sz w:val="20"/>
          <w:szCs w:val="20"/>
          <w:lang w:eastAsia="en-US"/>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2A7C25" w:rsidRPr="002A7C25" w:rsidTr="002A7C2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left w:val="single" w:sz="4" w:space="0" w:color="auto"/>
              <w:bottom w:val="nil"/>
              <w:right w:val="single" w:sz="4" w:space="0" w:color="auto"/>
            </w:tcBorders>
            <w:shd w:val="clear" w:color="auto" w:fill="auto"/>
            <w:hideMark/>
          </w:tcPr>
          <w:p w:rsidR="002A7C25" w:rsidRPr="002A7C25" w:rsidRDefault="002A7C25" w:rsidP="002A7C25">
            <w:pPr>
              <w:rPr>
                <w:color w:val="000000"/>
                <w:sz w:val="20"/>
                <w:szCs w:val="20"/>
                <w:lang w:eastAsia="en-US"/>
              </w:rPr>
            </w:pPr>
            <w:r w:rsidRPr="002A7C25">
              <w:rPr>
                <w:color w:val="000000"/>
                <w:sz w:val="20"/>
                <w:szCs w:val="20"/>
              </w:rPr>
              <w:t>Aktieägaren vill att beslut under en eller flera punkter i formuläret ovan ska anstå till fortsatt bolagsstämma</w:t>
            </w:r>
          </w:p>
        </w:tc>
      </w:tr>
      <w:tr w:rsidR="002A7C25" w:rsidRPr="002A7C25" w:rsidTr="002A7C25">
        <w:tc>
          <w:tcPr>
            <w:tcW w:w="8782" w:type="dxa"/>
            <w:tcBorders>
              <w:top w:val="nil"/>
              <w:left w:val="single" w:sz="4" w:space="0" w:color="auto"/>
              <w:bottom w:val="single" w:sz="4" w:space="0" w:color="auto"/>
              <w:right w:val="single" w:sz="4" w:space="0" w:color="auto"/>
            </w:tcBorders>
          </w:tcPr>
          <w:p w:rsidR="002A7C25" w:rsidRPr="002A7C25" w:rsidRDefault="002A7C25" w:rsidP="002A7C25">
            <w:pPr>
              <w:kinsoku w:val="0"/>
              <w:overflowPunct w:val="0"/>
              <w:spacing w:before="6"/>
              <w:rPr>
                <w:color w:val="000000"/>
                <w:sz w:val="20"/>
                <w:szCs w:val="20"/>
                <w:lang w:eastAsia="en-US"/>
              </w:rPr>
            </w:pPr>
            <w:r w:rsidRPr="002A7C25">
              <w:rPr>
                <w:color w:val="000000"/>
                <w:sz w:val="20"/>
                <w:szCs w:val="20"/>
                <w:lang w:eastAsia="en-US"/>
              </w:rPr>
              <w:t xml:space="preserve">(Ifylls </w:t>
            </w:r>
            <w:r w:rsidRPr="002A7C25">
              <w:rPr>
                <w:color w:val="000000"/>
                <w:sz w:val="20"/>
                <w:szCs w:val="20"/>
                <w:u w:val="single"/>
                <w:lang w:eastAsia="en-US"/>
              </w:rPr>
              <w:t>endast</w:t>
            </w:r>
            <w:r w:rsidRPr="002A7C25">
              <w:rPr>
                <w:color w:val="000000"/>
                <w:sz w:val="20"/>
                <w:szCs w:val="20"/>
                <w:lang w:eastAsia="en-US"/>
              </w:rPr>
              <w:t xml:space="preserve"> om aktieägaren har ett sådant önskemål)</w:t>
            </w:r>
          </w:p>
          <w:p w:rsidR="002A7C25" w:rsidRPr="002A7C25" w:rsidRDefault="002A7C25" w:rsidP="002A7C25">
            <w:pPr>
              <w:kinsoku w:val="0"/>
              <w:overflowPunct w:val="0"/>
              <w:spacing w:before="6"/>
              <w:rPr>
                <w:color w:val="000000"/>
                <w:sz w:val="20"/>
                <w:szCs w:val="20"/>
                <w:u w:val="single"/>
                <w:lang w:eastAsia="en-US"/>
              </w:rPr>
            </w:pPr>
          </w:p>
          <w:p w:rsidR="002A7C25" w:rsidRPr="002A7C25" w:rsidRDefault="002A7C25" w:rsidP="002A7C25">
            <w:pPr>
              <w:kinsoku w:val="0"/>
              <w:overflowPunct w:val="0"/>
              <w:spacing w:before="6"/>
              <w:rPr>
                <w:color w:val="000000"/>
                <w:sz w:val="20"/>
                <w:szCs w:val="20"/>
                <w:lang w:eastAsia="en-US"/>
              </w:rPr>
            </w:pPr>
            <w:r w:rsidRPr="002A7C25">
              <w:rPr>
                <w:color w:val="000000"/>
                <w:sz w:val="20"/>
                <w:szCs w:val="20"/>
                <w:lang w:eastAsia="en-US"/>
              </w:rPr>
              <w:t xml:space="preserve">Ange punkt eller punkter (använd siffror): </w:t>
            </w:r>
            <w:permStart w:id="1409941859" w:edGrp="everyone"/>
            <w:permEnd w:id="1409941859"/>
          </w:p>
          <w:p w:rsidR="002A7C25" w:rsidRPr="002A7C25" w:rsidRDefault="002A7C25" w:rsidP="002A7C25">
            <w:pPr>
              <w:kinsoku w:val="0"/>
              <w:overflowPunct w:val="0"/>
              <w:spacing w:before="6"/>
              <w:rPr>
                <w:color w:val="000000"/>
                <w:sz w:val="20"/>
                <w:szCs w:val="20"/>
                <w:u w:val="single"/>
                <w:lang w:eastAsia="en-US"/>
              </w:rPr>
            </w:pPr>
          </w:p>
        </w:tc>
      </w:tr>
    </w:tbl>
    <w:p w:rsidR="005E2651" w:rsidRPr="005E2651" w:rsidRDefault="005E2651" w:rsidP="005E2651"/>
    <w:sectPr w:rsidR="005E2651" w:rsidRPr="005E2651" w:rsidSect="005C0B73">
      <w:headerReference w:type="even" r:id="rId11"/>
      <w:headerReference w:type="default" r:id="rId12"/>
      <w:footerReference w:type="even" r:id="rId13"/>
      <w:headerReference w:type="first" r:id="rId14"/>
      <w:footerReference w:type="first" r:id="rId15"/>
      <w:pgSz w:w="11906" w:h="16838" w:code="9"/>
      <w:pgMar w:top="1418" w:right="1418"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C25" w:rsidRDefault="002A7C25" w:rsidP="00184759">
      <w:pPr>
        <w:spacing w:after="0" w:line="240" w:lineRule="auto"/>
      </w:pPr>
      <w:r>
        <w:separator/>
      </w:r>
    </w:p>
  </w:endnote>
  <w:endnote w:type="continuationSeparator" w:id="0">
    <w:p w:rsidR="002A7C25" w:rsidRDefault="002A7C25"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5C0B73" w:rsidRDefault="005C0B73" w:rsidP="005C0B73">
        <w:pPr>
          <w:pStyle w:val="Sidfot"/>
          <w:spacing w:before="240" w:line="240" w:lineRule="auto"/>
          <w:jc w:val="right"/>
        </w:pPr>
        <w:r w:rsidRPr="005E2651">
          <w:rPr>
            <w:sz w:val="24"/>
          </w:rPr>
          <w:fldChar w:fldCharType="begin"/>
        </w:r>
        <w:r w:rsidRPr="005E2651">
          <w:instrText>PAGE</w:instrText>
        </w:r>
        <w:r w:rsidRPr="005E2651">
          <w:rPr>
            <w:sz w:val="24"/>
          </w:rPr>
          <w:fldChar w:fldCharType="separate"/>
        </w:r>
        <w:r>
          <w:rPr>
            <w:sz w:val="24"/>
          </w:rPr>
          <w:t>1</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Pr>
            <w:sz w:val="24"/>
          </w:rPr>
          <w:t>3</w:t>
        </w:r>
        <w:r w:rsidRPr="005E2651">
          <w:rPr>
            <w:sz w:val="24"/>
          </w:rPr>
          <w:fldChar w:fldCharType="end"/>
        </w:r>
        <w:r w:rsidRPr="005E2651">
          <w:t>)</w:t>
        </w:r>
      </w:p>
    </w:sdtContent>
  </w:sdt>
  <w:p w:rsidR="00557350" w:rsidRDefault="005C0B73" w:rsidP="005C0B73">
    <w:pPr>
      <w:pStyle w:val="Sidfot"/>
      <w:jc w:val="right"/>
    </w:pPr>
    <w:r w:rsidDel="005C0B7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0A6" w:rsidRDefault="00DA00A6">
    <w:pPr>
      <w:pStyle w:val="Sidfot"/>
    </w:pPr>
  </w:p>
  <w:p w:rsidR="00D60F5D" w:rsidRDefault="00D60F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0A6" w:rsidRDefault="00DA0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C25" w:rsidRDefault="002A7C25" w:rsidP="00184759">
      <w:pPr>
        <w:spacing w:after="0" w:line="240" w:lineRule="auto"/>
      </w:pPr>
      <w:r>
        <w:separator/>
      </w:r>
    </w:p>
  </w:footnote>
  <w:footnote w:type="continuationSeparator" w:id="0">
    <w:p w:rsidR="002A7C25" w:rsidRDefault="002A7C25" w:rsidP="0018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0A6" w:rsidRDefault="00DA00A6">
    <w:pPr>
      <w:pStyle w:val="Sidhuvud"/>
    </w:pPr>
  </w:p>
  <w:p w:rsidR="00D60F5D" w:rsidRDefault="00D60F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6E" w:rsidRDefault="00B6306E" w:rsidP="00B6306E">
    <w:pPr>
      <w:pStyle w:val="Sidhuvud"/>
      <w:jc w:val="right"/>
    </w:pPr>
  </w:p>
  <w:p w:rsidR="00D60F5D" w:rsidRDefault="00D60F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80169"/>
      <w:docPartObj>
        <w:docPartGallery w:val="Page Numbers (Top of Page)"/>
        <w:docPartUnique/>
      </w:docPartObj>
    </w:sdtPr>
    <w:sdtEndPr/>
    <w:sdtContent>
      <w:p w:rsidR="00797F23" w:rsidRDefault="00797F23" w:rsidP="00797F23">
        <w:pPr>
          <w:pStyle w:val="Sidhuvud"/>
          <w:jc w:val="right"/>
        </w:pPr>
        <w:r>
          <w:fldChar w:fldCharType="begin"/>
        </w:r>
        <w:r>
          <w:instrText xml:space="preserve"> PAGE   \* MERGEFORMAT </w:instrText>
        </w:r>
        <w:r>
          <w:fldChar w:fldCharType="separate"/>
        </w:r>
        <w:r w:rsidR="007A3B97">
          <w:rPr>
            <w:noProof/>
          </w:rPr>
          <w:t>2</w:t>
        </w:r>
        <w:r>
          <w:rPr>
            <w:noProof/>
          </w:rPr>
          <w:fldChar w:fldCharType="end"/>
        </w:r>
      </w:p>
    </w:sdtContent>
  </w:sdt>
  <w:p w:rsidR="00D60F5D" w:rsidRDefault="00D60F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8" w15:restartNumberingAfterBreak="0">
    <w:nsid w:val="40AF3F5E"/>
    <w:multiLevelType w:val="multilevel"/>
    <w:tmpl w:val="4A502EFA"/>
    <w:numStyleLink w:val="Rubriknumrering"/>
  </w:abstractNum>
  <w:abstractNum w:abstractNumId="9" w15:restartNumberingAfterBreak="0">
    <w:nsid w:val="4B54239B"/>
    <w:multiLevelType w:val="multilevel"/>
    <w:tmpl w:val="14EC0F92"/>
    <w:numStyleLink w:val="Bilagenumrering"/>
  </w:abstractNum>
  <w:abstractNum w:abstractNumId="10"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2" w15:restartNumberingAfterBreak="0">
    <w:nsid w:val="5D44537C"/>
    <w:multiLevelType w:val="multilevel"/>
    <w:tmpl w:val="51327646"/>
    <w:numStyleLink w:val="romanList"/>
  </w:abstractNum>
  <w:abstractNum w:abstractNumId="13"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4"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77D74D85"/>
    <w:multiLevelType w:val="multilevel"/>
    <w:tmpl w:val="7D3A8760"/>
    <w:numStyleLink w:val="tabellista"/>
  </w:abstractNum>
  <w:num w:numId="1">
    <w:abstractNumId w:val="7"/>
  </w:num>
  <w:num w:numId="2">
    <w:abstractNumId w:val="9"/>
  </w:num>
  <w:num w:numId="3">
    <w:abstractNumId w:val="8"/>
  </w:num>
  <w:num w:numId="4">
    <w:abstractNumId w:val="14"/>
  </w:num>
  <w:num w:numId="5">
    <w:abstractNumId w:val="7"/>
  </w:num>
  <w:num w:numId="6">
    <w:abstractNumId w:val="2"/>
  </w:num>
  <w:num w:numId="7">
    <w:abstractNumId w:val="9"/>
  </w:num>
  <w:num w:numId="8">
    <w:abstractNumId w:val="7"/>
  </w:num>
  <w:num w:numId="9">
    <w:abstractNumId w:val="11"/>
  </w:num>
  <w:num w:numId="10">
    <w:abstractNumId w:val="1"/>
  </w:num>
  <w:num w:numId="11">
    <w:abstractNumId w:val="4"/>
  </w:num>
  <w:num w:numId="12">
    <w:abstractNumId w:val="13"/>
  </w:num>
  <w:num w:numId="13">
    <w:abstractNumId w:val="14"/>
  </w:num>
  <w:num w:numId="14">
    <w:abstractNumId w:val="5"/>
  </w:num>
  <w:num w:numId="15">
    <w:abstractNumId w:val="12"/>
  </w:num>
  <w:num w:numId="16">
    <w:abstractNumId w:val="3"/>
  </w:num>
  <w:num w:numId="17">
    <w:abstractNumId w:val="6"/>
  </w:num>
  <w:num w:numId="18">
    <w:abstractNumId w:val="15"/>
  </w:num>
  <w:num w:numId="19">
    <w:abstractNumId w:val="10"/>
  </w:num>
  <w:num w:numId="20">
    <w:abstractNumId w:val="15"/>
  </w:num>
  <w:num w:numId="21">
    <w:abstractNumId w:val="10"/>
  </w:num>
  <w:num w:numId="22">
    <w:abstractNumId w:val="15"/>
  </w:num>
  <w:num w:numId="23">
    <w:abstractNumId w:val="10"/>
  </w:num>
  <w:num w:numId="24">
    <w:abstractNumId w:val="9"/>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wQt7OihHcwbz3ss55e4SilqzXpzhxzs3+qusVJDg/g4RFDLbD1wMI35JFSMyPSGpBIotcuK0iXdOoeD+P8PX3Q==" w:salt="Ss4apI2CakbCMEGc9ZL/m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25"/>
    <w:rsid w:val="00032D3D"/>
    <w:rsid w:val="0004382B"/>
    <w:rsid w:val="00066ADD"/>
    <w:rsid w:val="00074749"/>
    <w:rsid w:val="000D3BFD"/>
    <w:rsid w:val="000E4B0F"/>
    <w:rsid w:val="000E5BF5"/>
    <w:rsid w:val="001255BB"/>
    <w:rsid w:val="00154440"/>
    <w:rsid w:val="00184759"/>
    <w:rsid w:val="001911F0"/>
    <w:rsid w:val="001A2C88"/>
    <w:rsid w:val="001D2033"/>
    <w:rsid w:val="001E3C31"/>
    <w:rsid w:val="001E41D6"/>
    <w:rsid w:val="001F7349"/>
    <w:rsid w:val="00200FE7"/>
    <w:rsid w:val="00245323"/>
    <w:rsid w:val="00256D93"/>
    <w:rsid w:val="00270146"/>
    <w:rsid w:val="002869AA"/>
    <w:rsid w:val="002937EB"/>
    <w:rsid w:val="002A7C25"/>
    <w:rsid w:val="002B0C03"/>
    <w:rsid w:val="002D02AE"/>
    <w:rsid w:val="002D66B1"/>
    <w:rsid w:val="002E01AD"/>
    <w:rsid w:val="003010A0"/>
    <w:rsid w:val="00344AE4"/>
    <w:rsid w:val="00351038"/>
    <w:rsid w:val="003759CF"/>
    <w:rsid w:val="00385FD5"/>
    <w:rsid w:val="003A4E73"/>
    <w:rsid w:val="00421305"/>
    <w:rsid w:val="00441970"/>
    <w:rsid w:val="00453F8E"/>
    <w:rsid w:val="0047708A"/>
    <w:rsid w:val="004932C5"/>
    <w:rsid w:val="004A10DA"/>
    <w:rsid w:val="004B1F6D"/>
    <w:rsid w:val="004B6D78"/>
    <w:rsid w:val="004C578B"/>
    <w:rsid w:val="00514654"/>
    <w:rsid w:val="00532C2A"/>
    <w:rsid w:val="005409B7"/>
    <w:rsid w:val="005469A5"/>
    <w:rsid w:val="00552682"/>
    <w:rsid w:val="00557350"/>
    <w:rsid w:val="005650AC"/>
    <w:rsid w:val="00592982"/>
    <w:rsid w:val="00592A48"/>
    <w:rsid w:val="005A6CE9"/>
    <w:rsid w:val="005C0B73"/>
    <w:rsid w:val="005C164C"/>
    <w:rsid w:val="005D6EE7"/>
    <w:rsid w:val="005E2651"/>
    <w:rsid w:val="005F3FA1"/>
    <w:rsid w:val="00645C0B"/>
    <w:rsid w:val="00684F58"/>
    <w:rsid w:val="00691652"/>
    <w:rsid w:val="00696327"/>
    <w:rsid w:val="006B7227"/>
    <w:rsid w:val="006D4739"/>
    <w:rsid w:val="006E4FEA"/>
    <w:rsid w:val="006F08B5"/>
    <w:rsid w:val="00716B8C"/>
    <w:rsid w:val="00731959"/>
    <w:rsid w:val="00732BA9"/>
    <w:rsid w:val="00746DED"/>
    <w:rsid w:val="007560DC"/>
    <w:rsid w:val="007575FE"/>
    <w:rsid w:val="00787858"/>
    <w:rsid w:val="00797F23"/>
    <w:rsid w:val="007A3B97"/>
    <w:rsid w:val="007B56EE"/>
    <w:rsid w:val="007D3E1F"/>
    <w:rsid w:val="00805A3C"/>
    <w:rsid w:val="0083623C"/>
    <w:rsid w:val="00845CCB"/>
    <w:rsid w:val="00880F63"/>
    <w:rsid w:val="008B45D5"/>
    <w:rsid w:val="008B7107"/>
    <w:rsid w:val="008C0251"/>
    <w:rsid w:val="008E2A8E"/>
    <w:rsid w:val="008F1B88"/>
    <w:rsid w:val="00907E16"/>
    <w:rsid w:val="009322FB"/>
    <w:rsid w:val="00945624"/>
    <w:rsid w:val="009644E8"/>
    <w:rsid w:val="00983F0A"/>
    <w:rsid w:val="009922D6"/>
    <w:rsid w:val="009A10D6"/>
    <w:rsid w:val="009C36BF"/>
    <w:rsid w:val="009E6D55"/>
    <w:rsid w:val="00A16607"/>
    <w:rsid w:val="00A459D5"/>
    <w:rsid w:val="00A50DC8"/>
    <w:rsid w:val="00AA391A"/>
    <w:rsid w:val="00B14517"/>
    <w:rsid w:val="00B6306E"/>
    <w:rsid w:val="00B643AE"/>
    <w:rsid w:val="00B76A54"/>
    <w:rsid w:val="00BA5991"/>
    <w:rsid w:val="00BB4106"/>
    <w:rsid w:val="00BC2C8F"/>
    <w:rsid w:val="00BC7D4A"/>
    <w:rsid w:val="00BD2DCB"/>
    <w:rsid w:val="00BD73FD"/>
    <w:rsid w:val="00BE4591"/>
    <w:rsid w:val="00C01622"/>
    <w:rsid w:val="00C115A0"/>
    <w:rsid w:val="00CC48BE"/>
    <w:rsid w:val="00CD4452"/>
    <w:rsid w:val="00CE695D"/>
    <w:rsid w:val="00D3751A"/>
    <w:rsid w:val="00D444D0"/>
    <w:rsid w:val="00D44719"/>
    <w:rsid w:val="00D60F5D"/>
    <w:rsid w:val="00D9368E"/>
    <w:rsid w:val="00DA00A6"/>
    <w:rsid w:val="00DA350A"/>
    <w:rsid w:val="00DA58F5"/>
    <w:rsid w:val="00DC3B03"/>
    <w:rsid w:val="00DC46FA"/>
    <w:rsid w:val="00DF6500"/>
    <w:rsid w:val="00E06C17"/>
    <w:rsid w:val="00E6485F"/>
    <w:rsid w:val="00E7203D"/>
    <w:rsid w:val="00E72C93"/>
    <w:rsid w:val="00E74286"/>
    <w:rsid w:val="00E7581F"/>
    <w:rsid w:val="00E82B7F"/>
    <w:rsid w:val="00E917EA"/>
    <w:rsid w:val="00EB46D3"/>
    <w:rsid w:val="00EE7CB3"/>
    <w:rsid w:val="00F3481B"/>
    <w:rsid w:val="00F45100"/>
    <w:rsid w:val="00F64E5C"/>
    <w:rsid w:val="00F71CA9"/>
    <w:rsid w:val="00F87213"/>
    <w:rsid w:val="00F91FF5"/>
    <w:rsid w:val="00FA47A4"/>
    <w:rsid w:val="00FB0344"/>
    <w:rsid w:val="00FB6D8E"/>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6EDDB8"/>
  <w15:chartTrackingRefBased/>
  <w15:docId w15:val="{4F1C54F1-828E-402E-BFF0-D412398F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07"/>
    <w:rPr>
      <w:rFonts w:ascii="Calibri" w:eastAsia="Times New Roman" w:hAnsi="Calibri" w:cs="Calibri"/>
      <w:szCs w:val="24"/>
      <w:lang w:eastAsia="sv-SE"/>
    </w:rPr>
  </w:style>
  <w:style w:type="paragraph" w:styleId="Rubrik1">
    <w:name w:val="heading 1"/>
    <w:basedOn w:val="Normal"/>
    <w:next w:val="Normal"/>
    <w:link w:val="Rubrik1Char"/>
    <w:uiPriority w:val="39"/>
    <w:semiHidden/>
    <w:rsid w:val="000D3BFD"/>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rsid w:val="000D3BF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rsid w:val="000D3BFD"/>
    <w:pPr>
      <w:keepNext/>
      <w:keepLines/>
      <w:spacing w:before="200" w:after="0"/>
      <w:outlineLvl w:val="2"/>
    </w:pPr>
    <w:rPr>
      <w:rFonts w:eastAsiaTheme="majorEastAsia"/>
      <w:b/>
      <w:bCs/>
      <w:color w:val="321A11" w:themeColor="accent1"/>
    </w:rPr>
  </w:style>
  <w:style w:type="paragraph" w:styleId="Rubrik4">
    <w:name w:val="heading 4"/>
    <w:basedOn w:val="Normal"/>
    <w:next w:val="Normal"/>
    <w:link w:val="Rubrik4Char"/>
    <w:semiHidden/>
    <w:rsid w:val="000D3BFD"/>
    <w:pPr>
      <w:keepNext/>
      <w:tabs>
        <w:tab w:val="num" w:pos="360"/>
      </w:tabs>
      <w:spacing w:before="240" w:after="60"/>
      <w:outlineLvl w:val="3"/>
    </w:pPr>
    <w:rPr>
      <w:b/>
      <w:bCs/>
      <w:sz w:val="28"/>
      <w:szCs w:val="28"/>
    </w:rPr>
  </w:style>
  <w:style w:type="paragraph" w:styleId="Rubrik5">
    <w:name w:val="heading 5"/>
    <w:basedOn w:val="Normal"/>
    <w:next w:val="Normal"/>
    <w:link w:val="Rubrik5Char"/>
    <w:semiHidden/>
    <w:rsid w:val="000D3BFD"/>
    <w:pPr>
      <w:numPr>
        <w:ilvl w:val="4"/>
        <w:numId w:val="11"/>
      </w:numPr>
      <w:spacing w:before="240" w:after="60"/>
      <w:outlineLvl w:val="4"/>
    </w:pPr>
    <w:rPr>
      <w:b/>
      <w:bCs/>
      <w:i/>
      <w:iCs/>
      <w:sz w:val="26"/>
      <w:szCs w:val="26"/>
    </w:rPr>
  </w:style>
  <w:style w:type="paragraph" w:styleId="Rubrik6">
    <w:name w:val="heading 6"/>
    <w:basedOn w:val="Normal"/>
    <w:next w:val="Normal"/>
    <w:link w:val="Rubrik6Char"/>
    <w:semiHidden/>
    <w:rsid w:val="000D3BFD"/>
    <w:pPr>
      <w:spacing w:before="240" w:after="60"/>
      <w:outlineLvl w:val="5"/>
    </w:pPr>
    <w:rPr>
      <w:b/>
      <w:bCs/>
      <w:szCs w:val="22"/>
    </w:rPr>
  </w:style>
  <w:style w:type="paragraph" w:styleId="Rubrik7">
    <w:name w:val="heading 7"/>
    <w:basedOn w:val="Normal"/>
    <w:next w:val="Normal"/>
    <w:link w:val="Rubrik7Char"/>
    <w:semiHidden/>
    <w:rsid w:val="000D3BFD"/>
    <w:pPr>
      <w:spacing w:before="240" w:after="60"/>
      <w:outlineLvl w:val="6"/>
    </w:pPr>
    <w:rPr>
      <w:sz w:val="24"/>
    </w:rPr>
  </w:style>
  <w:style w:type="paragraph" w:styleId="Rubrik8">
    <w:name w:val="heading 8"/>
    <w:basedOn w:val="Normal"/>
    <w:next w:val="Normal"/>
    <w:link w:val="Rubrik8Char"/>
    <w:semiHidden/>
    <w:rsid w:val="000D3BFD"/>
    <w:pPr>
      <w:spacing w:before="240" w:after="60"/>
      <w:outlineLvl w:val="7"/>
    </w:pPr>
    <w:rPr>
      <w:i/>
      <w:iCs/>
      <w:sz w:val="24"/>
    </w:rPr>
  </w:style>
  <w:style w:type="paragraph" w:styleId="Rubrik9">
    <w:name w:val="heading 9"/>
    <w:basedOn w:val="Normal"/>
    <w:next w:val="Normal"/>
    <w:link w:val="Rubrik9Char"/>
    <w:semiHidden/>
    <w:rsid w:val="000D3BF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9"/>
    <w:qFormat/>
    <w:rsid w:val="00E74286"/>
    <w:pPr>
      <w:tabs>
        <w:tab w:val="center" w:pos="4535"/>
        <w:tab w:val="right" w:pos="9071"/>
      </w:tabs>
      <w:spacing w:after="0"/>
      <w:jc w:val="left"/>
    </w:pPr>
  </w:style>
  <w:style w:type="character" w:customStyle="1" w:styleId="SidhuvudChar">
    <w:name w:val="Sidhuvud Char"/>
    <w:basedOn w:val="Standardstycketeckensnitt"/>
    <w:link w:val="Sidhuvud"/>
    <w:uiPriority w:val="19"/>
    <w:rsid w:val="00E74286"/>
    <w:rPr>
      <w:rFonts w:ascii="Calibri" w:eastAsia="Times New Roman" w:hAnsi="Calibri" w:cs="Calibri"/>
      <w:szCs w:val="24"/>
      <w:lang w:eastAsia="sv-SE"/>
    </w:rPr>
  </w:style>
  <w:style w:type="paragraph" w:styleId="Sidfot">
    <w:name w:val="footer"/>
    <w:basedOn w:val="Normal"/>
    <w:link w:val="SidfotChar"/>
    <w:uiPriority w:val="99"/>
    <w:qFormat/>
    <w:rsid w:val="00E74286"/>
    <w:pPr>
      <w:tabs>
        <w:tab w:val="center" w:pos="4535"/>
        <w:tab w:val="right" w:pos="9071"/>
      </w:tabs>
      <w:spacing w:after="0"/>
      <w:jc w:val="left"/>
    </w:pPr>
  </w:style>
  <w:style w:type="character" w:customStyle="1" w:styleId="SidfotChar">
    <w:name w:val="Sidfot Char"/>
    <w:basedOn w:val="Standardstycketeckensnitt"/>
    <w:link w:val="Sidfot"/>
    <w:uiPriority w:val="99"/>
    <w:rsid w:val="00E74286"/>
    <w:rPr>
      <w:rFonts w:ascii="Calibri" w:eastAsia="Times New Roman" w:hAnsi="Calibri" w:cs="Calibri"/>
      <w:szCs w:val="24"/>
      <w:lang w:eastAsia="sv-SE"/>
    </w:rPr>
  </w:style>
  <w:style w:type="paragraph" w:styleId="Adress-brev">
    <w:name w:val="envelope address"/>
    <w:basedOn w:val="Normal"/>
    <w:uiPriority w:val="87"/>
    <w:semiHidden/>
    <w:rsid w:val="000D3BFD"/>
    <w:pPr>
      <w:framePr w:w="7938" w:h="1984" w:hRule="exact" w:hSpace="141" w:wrap="auto" w:hAnchor="page" w:xAlign="center" w:yAlign="bottom"/>
      <w:spacing w:after="0" w:line="240" w:lineRule="auto"/>
      <w:ind w:left="2880"/>
    </w:pPr>
    <w:rPr>
      <w:rFonts w:eastAsiaTheme="majorEastAsia"/>
      <w:sz w:val="24"/>
    </w:rPr>
  </w:style>
  <w:style w:type="paragraph" w:styleId="Anteckningsrubrik">
    <w:name w:val="Note Heading"/>
    <w:basedOn w:val="Normal"/>
    <w:next w:val="Normal"/>
    <w:link w:val="AnteckningsrubrikChar"/>
    <w:uiPriority w:val="87"/>
    <w:semiHidden/>
    <w:rsid w:val="000D3BFD"/>
    <w:pPr>
      <w:spacing w:after="0" w:line="240" w:lineRule="auto"/>
    </w:pPr>
  </w:style>
  <w:style w:type="character" w:customStyle="1" w:styleId="AnteckningsrubrikChar">
    <w:name w:val="Anteckningsrubrik Char"/>
    <w:basedOn w:val="Standardstycketeckensnitt"/>
    <w:link w:val="Anteckningsrubrik"/>
    <w:uiPriority w:val="87"/>
    <w:semiHidden/>
    <w:rsid w:val="000D3BFD"/>
    <w:rPr>
      <w:rFonts w:ascii="Calibri" w:eastAsia="Times New Roman" w:hAnsi="Calibri" w:cs="Calibri"/>
      <w:szCs w:val="24"/>
      <w:lang w:eastAsia="sv-SE"/>
    </w:rPr>
  </w:style>
  <w:style w:type="character" w:styleId="AnvndHyperlnk">
    <w:name w:val="FollowedHyperlink"/>
    <w:basedOn w:val="Standardstycketeckensnitt"/>
    <w:uiPriority w:val="87"/>
    <w:semiHidden/>
    <w:rsid w:val="000D3BFD"/>
    <w:rPr>
      <w:rFonts w:ascii="Calibri" w:hAnsi="Calibri" w:cs="Calibri"/>
      <w:color w:val="800080" w:themeColor="followedHyperlink"/>
      <w:u w:val="single"/>
    </w:rPr>
  </w:style>
  <w:style w:type="numbering" w:customStyle="1" w:styleId="arabicList">
    <w:name w:val="arabicList"/>
    <w:basedOn w:val="Ingenlista"/>
    <w:rsid w:val="00696327"/>
    <w:pPr>
      <w:numPr>
        <w:numId w:val="1"/>
      </w:numPr>
    </w:pPr>
  </w:style>
  <w:style w:type="paragraph" w:styleId="Avslutandetext">
    <w:name w:val="Closing"/>
    <w:basedOn w:val="Normal"/>
    <w:link w:val="AvslutandetextChar"/>
    <w:semiHidden/>
    <w:rsid w:val="000D3BFD"/>
    <w:pPr>
      <w:spacing w:after="0" w:line="240" w:lineRule="auto"/>
      <w:ind w:left="4252"/>
    </w:pPr>
  </w:style>
  <w:style w:type="character" w:customStyle="1" w:styleId="AvslutandetextChar">
    <w:name w:val="Avslutande text Char"/>
    <w:basedOn w:val="Standardstycketeckensnitt"/>
    <w:link w:val="Avslutandetext"/>
    <w:semiHidden/>
    <w:rsid w:val="000D3BFD"/>
    <w:rPr>
      <w:rFonts w:ascii="Calibri" w:eastAsia="Times New Roman" w:hAnsi="Calibri" w:cs="Calibri"/>
      <w:szCs w:val="24"/>
      <w:lang w:eastAsia="sv-SE"/>
    </w:rPr>
  </w:style>
  <w:style w:type="paragraph" w:styleId="Avsndaradress-brev">
    <w:name w:val="envelope return"/>
    <w:basedOn w:val="Normal"/>
    <w:semiHidden/>
    <w:rsid w:val="000D3BFD"/>
    <w:pPr>
      <w:spacing w:after="0" w:line="240" w:lineRule="auto"/>
    </w:pPr>
    <w:rPr>
      <w:rFonts w:eastAsiaTheme="majorEastAsia"/>
      <w:sz w:val="20"/>
      <w:szCs w:val="20"/>
    </w:rPr>
  </w:style>
  <w:style w:type="paragraph" w:styleId="Ballongtext">
    <w:name w:val="Balloon Text"/>
    <w:basedOn w:val="Normal"/>
    <w:link w:val="BallongtextChar"/>
    <w:semiHidden/>
    <w:rsid w:val="000D3B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0D3BFD"/>
    <w:rPr>
      <w:rFonts w:ascii="Tahoma" w:eastAsia="Times New Roman" w:hAnsi="Tahoma" w:cs="Tahoma"/>
      <w:sz w:val="16"/>
      <w:szCs w:val="16"/>
      <w:lang w:eastAsia="sv-SE"/>
    </w:rPr>
  </w:style>
  <w:style w:type="paragraph" w:styleId="Beskrivning">
    <w:name w:val="caption"/>
    <w:basedOn w:val="Normal"/>
    <w:next w:val="Normal"/>
    <w:semiHidden/>
    <w:rsid w:val="000D3BFD"/>
    <w:pPr>
      <w:spacing w:line="240" w:lineRule="auto"/>
    </w:pPr>
    <w:rPr>
      <w:b/>
      <w:bCs/>
      <w:color w:val="321A11" w:themeColor="accent1"/>
      <w:sz w:val="18"/>
      <w:szCs w:val="18"/>
    </w:rPr>
  </w:style>
  <w:style w:type="character" w:styleId="Betoning">
    <w:name w:val="Emphasis"/>
    <w:basedOn w:val="Standardstycketeckensnitt"/>
    <w:uiPriority w:val="39"/>
    <w:semiHidden/>
    <w:rsid w:val="000D3BFD"/>
    <w:rPr>
      <w:rFonts w:ascii="Calibri" w:hAnsi="Calibri" w:cs="Calibri"/>
      <w:i/>
      <w:iCs/>
    </w:rPr>
  </w:style>
  <w:style w:type="numbering" w:customStyle="1" w:styleId="Bilagenumrering">
    <w:name w:val="Bilagenumrering"/>
    <w:basedOn w:val="Ingenlista"/>
    <w:rsid w:val="000D3BFD"/>
    <w:pPr>
      <w:numPr>
        <w:numId w:val="6"/>
      </w:numPr>
    </w:pPr>
  </w:style>
  <w:style w:type="character" w:styleId="Bokenstitel">
    <w:name w:val="Book Title"/>
    <w:basedOn w:val="Standardstycketeckensnitt"/>
    <w:uiPriority w:val="39"/>
    <w:semiHidden/>
    <w:rsid w:val="000D3BFD"/>
    <w:rPr>
      <w:rFonts w:ascii="Calibri" w:hAnsi="Calibri" w:cs="Calibri"/>
      <w:b/>
      <w:bCs/>
      <w:smallCaps/>
      <w:spacing w:val="5"/>
    </w:rPr>
  </w:style>
  <w:style w:type="paragraph" w:styleId="Brdtext">
    <w:name w:val="Body Text"/>
    <w:basedOn w:val="Normal"/>
    <w:link w:val="BrdtextChar"/>
    <w:semiHidden/>
    <w:rsid w:val="000D3BFD"/>
    <w:pPr>
      <w:spacing w:after="120"/>
    </w:pPr>
  </w:style>
  <w:style w:type="character" w:customStyle="1" w:styleId="BrdtextChar">
    <w:name w:val="Brödtext Char"/>
    <w:basedOn w:val="Standardstycketeckensnitt"/>
    <w:link w:val="Brdtext"/>
    <w:semiHidden/>
    <w:rsid w:val="000D3BFD"/>
    <w:rPr>
      <w:rFonts w:ascii="Calibri" w:eastAsia="Times New Roman" w:hAnsi="Calibri" w:cs="Calibri"/>
      <w:szCs w:val="24"/>
      <w:lang w:eastAsia="sv-SE"/>
    </w:rPr>
  </w:style>
  <w:style w:type="paragraph" w:styleId="Brdtext2">
    <w:name w:val="Body Text 2"/>
    <w:basedOn w:val="Normal"/>
    <w:link w:val="Brdtext2Char"/>
    <w:semiHidden/>
    <w:rsid w:val="000D3BFD"/>
    <w:pPr>
      <w:spacing w:after="120" w:line="480" w:lineRule="auto"/>
    </w:pPr>
  </w:style>
  <w:style w:type="character" w:customStyle="1" w:styleId="Brdtext2Char">
    <w:name w:val="Brödtext 2 Char"/>
    <w:basedOn w:val="Standardstycketeckensnitt"/>
    <w:link w:val="Brdtext2"/>
    <w:semiHidden/>
    <w:rsid w:val="000D3BFD"/>
    <w:rPr>
      <w:rFonts w:ascii="Calibri" w:eastAsia="Times New Roman" w:hAnsi="Calibri" w:cs="Calibri"/>
      <w:szCs w:val="24"/>
      <w:lang w:eastAsia="sv-SE"/>
    </w:rPr>
  </w:style>
  <w:style w:type="paragraph" w:styleId="Brdtext3">
    <w:name w:val="Body Text 3"/>
    <w:basedOn w:val="Normal"/>
    <w:link w:val="Brdtext3Char"/>
    <w:semiHidden/>
    <w:rsid w:val="000D3BFD"/>
    <w:pPr>
      <w:spacing w:after="120"/>
    </w:pPr>
    <w:rPr>
      <w:sz w:val="16"/>
      <w:szCs w:val="16"/>
    </w:rPr>
  </w:style>
  <w:style w:type="character" w:customStyle="1" w:styleId="Brdtext3Char">
    <w:name w:val="Brödtext 3 Char"/>
    <w:basedOn w:val="Standardstycketeckensnitt"/>
    <w:link w:val="Brdtext3"/>
    <w:semiHidden/>
    <w:rsid w:val="000D3BFD"/>
    <w:rPr>
      <w:rFonts w:ascii="Calibri" w:eastAsia="Times New Roman" w:hAnsi="Calibri" w:cs="Calibri"/>
      <w:sz w:val="16"/>
      <w:szCs w:val="16"/>
      <w:lang w:eastAsia="sv-SE"/>
    </w:rPr>
  </w:style>
  <w:style w:type="paragraph" w:styleId="Brdtextmedfrstaindrag">
    <w:name w:val="Body Text First Indent"/>
    <w:basedOn w:val="Brdtext"/>
    <w:link w:val="BrdtextmedfrstaindragChar"/>
    <w:semiHidden/>
    <w:rsid w:val="000D3BFD"/>
    <w:pPr>
      <w:spacing w:after="200"/>
      <w:ind w:firstLine="360"/>
    </w:pPr>
  </w:style>
  <w:style w:type="character" w:customStyle="1" w:styleId="BrdtextmedfrstaindragChar">
    <w:name w:val="Brödtext med första indrag Char"/>
    <w:basedOn w:val="BrdtextChar"/>
    <w:link w:val="Brdtextmedfrstaindrag"/>
    <w:semiHidden/>
    <w:rsid w:val="000D3BFD"/>
    <w:rPr>
      <w:rFonts w:ascii="Calibri" w:eastAsia="Times New Roman" w:hAnsi="Calibri" w:cs="Calibri"/>
      <w:szCs w:val="24"/>
      <w:lang w:eastAsia="sv-SE"/>
    </w:rPr>
  </w:style>
  <w:style w:type="paragraph" w:styleId="Brdtextmedindrag">
    <w:name w:val="Body Text Indent"/>
    <w:basedOn w:val="Normal"/>
    <w:link w:val="BrdtextmedindragChar"/>
    <w:semiHidden/>
    <w:rsid w:val="000D3BFD"/>
    <w:pPr>
      <w:spacing w:after="120"/>
      <w:ind w:left="283"/>
    </w:pPr>
  </w:style>
  <w:style w:type="character" w:customStyle="1" w:styleId="BrdtextmedindragChar">
    <w:name w:val="Brödtext med indrag Char"/>
    <w:basedOn w:val="Standardstycketeckensnitt"/>
    <w:link w:val="Brdtextmedindrag"/>
    <w:semiHidden/>
    <w:rsid w:val="000D3BFD"/>
    <w:rPr>
      <w:rFonts w:ascii="Calibri" w:eastAsia="Times New Roman" w:hAnsi="Calibri" w:cs="Calibri"/>
      <w:szCs w:val="24"/>
      <w:lang w:eastAsia="sv-SE"/>
    </w:rPr>
  </w:style>
  <w:style w:type="paragraph" w:styleId="Brdtextmedfrstaindrag2">
    <w:name w:val="Body Text First Indent 2"/>
    <w:basedOn w:val="Brdtextmedindrag"/>
    <w:link w:val="Brdtextmedfrstaindrag2Char"/>
    <w:semiHidden/>
    <w:rsid w:val="000D3BFD"/>
    <w:pPr>
      <w:spacing w:after="200"/>
      <w:ind w:left="360" w:firstLine="360"/>
    </w:pPr>
  </w:style>
  <w:style w:type="character" w:customStyle="1" w:styleId="Brdtextmedfrstaindrag2Char">
    <w:name w:val="Brödtext med första indrag 2 Char"/>
    <w:basedOn w:val="BrdtextmedindragChar"/>
    <w:link w:val="Brdtextmedfrstaindrag2"/>
    <w:semiHidden/>
    <w:rsid w:val="000D3BFD"/>
    <w:rPr>
      <w:rFonts w:ascii="Calibri" w:eastAsia="Times New Roman" w:hAnsi="Calibri" w:cs="Calibri"/>
      <w:szCs w:val="24"/>
      <w:lang w:eastAsia="sv-SE"/>
    </w:rPr>
  </w:style>
  <w:style w:type="paragraph" w:styleId="Brdtextmedindrag2">
    <w:name w:val="Body Text Indent 2"/>
    <w:basedOn w:val="Normal"/>
    <w:link w:val="Brdtextmedindrag2Char"/>
    <w:semiHidden/>
    <w:rsid w:val="000D3BFD"/>
    <w:pPr>
      <w:spacing w:after="120" w:line="480" w:lineRule="auto"/>
      <w:ind w:left="283"/>
    </w:pPr>
  </w:style>
  <w:style w:type="character" w:customStyle="1" w:styleId="Brdtextmedindrag2Char">
    <w:name w:val="Brödtext med indrag 2 Char"/>
    <w:basedOn w:val="Standardstycketeckensnitt"/>
    <w:link w:val="Brdtextmedindrag2"/>
    <w:semiHidden/>
    <w:rsid w:val="000D3BFD"/>
    <w:rPr>
      <w:rFonts w:ascii="Calibri" w:eastAsia="Times New Roman" w:hAnsi="Calibri" w:cs="Calibri"/>
      <w:szCs w:val="24"/>
      <w:lang w:eastAsia="sv-SE"/>
    </w:rPr>
  </w:style>
  <w:style w:type="paragraph" w:styleId="Brdtextmedindrag3">
    <w:name w:val="Body Text Indent 3"/>
    <w:basedOn w:val="Normal"/>
    <w:link w:val="Brdtextmedindrag3Char"/>
    <w:semiHidden/>
    <w:rsid w:val="000D3BFD"/>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D3BFD"/>
    <w:rPr>
      <w:rFonts w:ascii="Calibri" w:eastAsia="Times New Roman" w:hAnsi="Calibri" w:cs="Calibri"/>
      <w:sz w:val="16"/>
      <w:szCs w:val="16"/>
      <w:lang w:eastAsia="sv-SE"/>
    </w:rPr>
  </w:style>
  <w:style w:type="paragraph" w:styleId="Citat">
    <w:name w:val="Quote"/>
    <w:basedOn w:val="Normal"/>
    <w:next w:val="Normal"/>
    <w:link w:val="CitatChar"/>
    <w:uiPriority w:val="39"/>
    <w:semiHidden/>
    <w:rsid w:val="000D3BFD"/>
    <w:rPr>
      <w:i/>
      <w:iCs/>
      <w:color w:val="624D36" w:themeColor="text1"/>
    </w:rPr>
  </w:style>
  <w:style w:type="character" w:customStyle="1" w:styleId="CitatChar">
    <w:name w:val="Citat Char"/>
    <w:basedOn w:val="Standardstycketeckensnitt"/>
    <w:link w:val="Citat"/>
    <w:uiPriority w:val="39"/>
    <w:semiHidden/>
    <w:rsid w:val="00441970"/>
    <w:rPr>
      <w:rFonts w:ascii="Calibri" w:eastAsia="Times New Roman" w:hAnsi="Calibri" w:cs="Calibri"/>
      <w:i/>
      <w:iCs/>
      <w:color w:val="624D36" w:themeColor="text1"/>
      <w:szCs w:val="24"/>
      <w:lang w:eastAsia="sv-SE"/>
    </w:rPr>
  </w:style>
  <w:style w:type="paragraph" w:styleId="Citatfrteckning">
    <w:name w:val="table of authorities"/>
    <w:basedOn w:val="Normal"/>
    <w:next w:val="Normal"/>
    <w:semiHidden/>
    <w:rsid w:val="000D3BFD"/>
    <w:pPr>
      <w:spacing w:after="0"/>
      <w:ind w:left="220" w:hanging="220"/>
    </w:pPr>
  </w:style>
  <w:style w:type="paragraph" w:styleId="Citatfrteckningsrubrik">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jc w:val="left"/>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jc w:val="left"/>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outlineLvl w:val="0"/>
    </w:pPr>
    <w:rPr>
      <w:rFonts w:ascii="Calibri" w:eastAsia="Times New Roman" w:hAnsi="Calibri" w:cs="Calibri"/>
      <w:b/>
      <w:caps/>
      <w:szCs w:val="24"/>
      <w:lang w:eastAsia="sv-SE"/>
    </w:rPr>
  </w:style>
  <w:style w:type="paragraph" w:customStyle="1" w:styleId="CQRubrikcentreradonumrerad">
    <w:name w:val="CQ Rubrik centrerad onumrerad"/>
    <w:uiPriority w:val="2"/>
    <w:qFormat/>
    <w:rsid w:val="009E6D55"/>
    <w:pPr>
      <w:jc w:val="center"/>
      <w:outlineLvl w:val="0"/>
    </w:pPr>
    <w:rPr>
      <w:rFonts w:ascii="Calibri" w:eastAsia="Times New Roman" w:hAnsi="Calibri" w:cs="Calibri"/>
      <w:b/>
      <w:caps/>
      <w:lang w:eastAsia="sv-SE"/>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link w:val="CQTabelltextChar"/>
    <w:uiPriority w:val="16"/>
    <w:qFormat/>
    <w:rsid w:val="00074749"/>
    <w:pPr>
      <w:spacing w:before="60" w:after="60" w:line="240" w:lineRule="auto"/>
      <w:jc w:val="left"/>
    </w:pPr>
  </w:style>
  <w:style w:type="paragraph" w:styleId="Datum">
    <w:name w:val="Date"/>
    <w:basedOn w:val="Normal"/>
    <w:next w:val="Normal"/>
    <w:link w:val="DatumChar"/>
    <w:uiPriority w:val="1"/>
    <w:semiHidden/>
    <w:rsid w:val="000D3BFD"/>
  </w:style>
  <w:style w:type="character" w:customStyle="1" w:styleId="DatumChar">
    <w:name w:val="Datum Char"/>
    <w:basedOn w:val="Standardstycketeckensnitt"/>
    <w:link w:val="Datum"/>
    <w:uiPriority w:val="1"/>
    <w:semiHidden/>
    <w:rsid w:val="000D3BFD"/>
    <w:rPr>
      <w:rFonts w:ascii="Calibri" w:eastAsia="Times New Roman" w:hAnsi="Calibri" w:cs="Calibri"/>
      <w:szCs w:val="24"/>
      <w:lang w:eastAsia="sv-SE"/>
    </w:rPr>
  </w:style>
  <w:style w:type="paragraph" w:styleId="Dokumentversikt">
    <w:name w:val="Document Map"/>
    <w:basedOn w:val="Normal"/>
    <w:link w:val="DokumentversiktChar"/>
    <w:uiPriority w:val="1"/>
    <w:semiHidden/>
    <w:rsid w:val="000D3BF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1"/>
    <w:semiHidden/>
    <w:rsid w:val="000D3BFD"/>
    <w:rPr>
      <w:rFonts w:ascii="Tahoma" w:eastAsia="Times New Roman" w:hAnsi="Tahoma" w:cs="Tahoma"/>
      <w:sz w:val="16"/>
      <w:szCs w:val="16"/>
      <w:lang w:eastAsia="sv-SE"/>
    </w:rPr>
  </w:style>
  <w:style w:type="paragraph" w:styleId="E-postsignatur">
    <w:name w:val="E-mail Signature"/>
    <w:basedOn w:val="Normal"/>
    <w:link w:val="E-postsignaturChar"/>
    <w:uiPriority w:val="1"/>
    <w:semiHidden/>
    <w:rsid w:val="000D3BFD"/>
    <w:pPr>
      <w:spacing w:after="0" w:line="240" w:lineRule="auto"/>
    </w:pPr>
  </w:style>
  <w:style w:type="character" w:customStyle="1" w:styleId="E-postsignaturChar">
    <w:name w:val="E-postsignatur Char"/>
    <w:basedOn w:val="Standardstycketeckensnitt"/>
    <w:link w:val="E-postsignatur"/>
    <w:uiPriority w:val="1"/>
    <w:semiHidden/>
    <w:rsid w:val="000D3BFD"/>
    <w:rPr>
      <w:rFonts w:ascii="Calibri" w:eastAsia="Times New Roman" w:hAnsi="Calibri" w:cs="Calibri"/>
      <w:szCs w:val="24"/>
      <w:lang w:eastAsia="sv-SE"/>
    </w:rPr>
  </w:style>
  <w:style w:type="paragraph" w:styleId="Figurfrteckning">
    <w:name w:val="table of figures"/>
    <w:basedOn w:val="Normal"/>
    <w:next w:val="Normal"/>
    <w:uiPriority w:val="1"/>
    <w:semiHidden/>
    <w:rsid w:val="000D3BFD"/>
    <w:pPr>
      <w:spacing w:after="0"/>
    </w:pPr>
  </w:style>
  <w:style w:type="character" w:styleId="Fotnotsreferens">
    <w:name w:val="footnote reference"/>
    <w:basedOn w:val="Standardstycketeckensnitt"/>
    <w:uiPriority w:val="1"/>
    <w:semiHidden/>
    <w:rsid w:val="000D3BFD"/>
    <w:rPr>
      <w:rFonts w:ascii="Calibri" w:hAnsi="Calibri" w:cs="Calibri"/>
      <w:vertAlign w:val="superscript"/>
    </w:rPr>
  </w:style>
  <w:style w:type="paragraph" w:styleId="Fotnotstext">
    <w:name w:val="footnote text"/>
    <w:basedOn w:val="Normal"/>
    <w:link w:val="FotnotstextChar"/>
    <w:uiPriority w:val="1"/>
    <w:semiHidden/>
    <w:rsid w:val="000D3BFD"/>
    <w:pPr>
      <w:spacing w:after="0" w:line="240" w:lineRule="auto"/>
    </w:pPr>
    <w:rPr>
      <w:sz w:val="20"/>
      <w:szCs w:val="20"/>
    </w:rPr>
  </w:style>
  <w:style w:type="character" w:customStyle="1" w:styleId="FotnotstextChar">
    <w:name w:val="Fotnotstext Char"/>
    <w:basedOn w:val="Standardstycketeckensnitt"/>
    <w:link w:val="Fotnotstext"/>
    <w:uiPriority w:val="1"/>
    <w:semiHidden/>
    <w:rsid w:val="000D3BFD"/>
    <w:rPr>
      <w:rFonts w:ascii="Calibri" w:eastAsia="Times New Roman" w:hAnsi="Calibri" w:cs="Calibri"/>
      <w:sz w:val="20"/>
      <w:szCs w:val="20"/>
      <w:lang w:eastAsia="sv-SE"/>
    </w:rPr>
  </w:style>
  <w:style w:type="character" w:styleId="Hyperlnk">
    <w:name w:val="Hyperlink"/>
    <w:basedOn w:val="Standardstycketeckensnit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spacing w:after="0" w:line="240" w:lineRule="auto"/>
      <w:ind w:left="220" w:hanging="220"/>
    </w:pPr>
  </w:style>
  <w:style w:type="paragraph" w:styleId="Index2">
    <w:name w:val="index 2"/>
    <w:basedOn w:val="Normal"/>
    <w:next w:val="Normal"/>
    <w:autoRedefine/>
    <w:uiPriority w:val="1"/>
    <w:semiHidden/>
    <w:rsid w:val="000D3BFD"/>
    <w:pPr>
      <w:spacing w:after="0" w:line="240" w:lineRule="auto"/>
      <w:ind w:left="440" w:hanging="220"/>
    </w:pPr>
  </w:style>
  <w:style w:type="paragraph" w:styleId="Index3">
    <w:name w:val="index 3"/>
    <w:basedOn w:val="Normal"/>
    <w:next w:val="Normal"/>
    <w:autoRedefine/>
    <w:uiPriority w:val="1"/>
    <w:semiHidden/>
    <w:rsid w:val="000D3BFD"/>
    <w:pPr>
      <w:spacing w:after="0" w:line="240" w:lineRule="auto"/>
      <w:ind w:left="660" w:hanging="220"/>
    </w:pPr>
  </w:style>
  <w:style w:type="paragraph" w:styleId="Index4">
    <w:name w:val="index 4"/>
    <w:basedOn w:val="Normal"/>
    <w:next w:val="Normal"/>
    <w:autoRedefine/>
    <w:uiPriority w:val="1"/>
    <w:semiHidden/>
    <w:rsid w:val="000D3BFD"/>
    <w:pPr>
      <w:spacing w:after="0" w:line="240" w:lineRule="auto"/>
      <w:ind w:left="880" w:hanging="220"/>
    </w:pPr>
  </w:style>
  <w:style w:type="paragraph" w:styleId="Index5">
    <w:name w:val="index 5"/>
    <w:basedOn w:val="Normal"/>
    <w:next w:val="Normal"/>
    <w:autoRedefine/>
    <w:uiPriority w:val="1"/>
    <w:semiHidden/>
    <w:rsid w:val="000D3BFD"/>
    <w:pPr>
      <w:spacing w:after="0" w:line="240" w:lineRule="auto"/>
      <w:ind w:left="1100" w:hanging="220"/>
    </w:pPr>
  </w:style>
  <w:style w:type="paragraph" w:styleId="Index6">
    <w:name w:val="index 6"/>
    <w:basedOn w:val="Normal"/>
    <w:next w:val="Normal"/>
    <w:autoRedefine/>
    <w:uiPriority w:val="1"/>
    <w:semiHidden/>
    <w:rsid w:val="000D3BFD"/>
    <w:pPr>
      <w:spacing w:after="0" w:line="240" w:lineRule="auto"/>
      <w:ind w:left="1320" w:hanging="220"/>
    </w:pPr>
  </w:style>
  <w:style w:type="paragraph" w:styleId="Index7">
    <w:name w:val="index 7"/>
    <w:basedOn w:val="Normal"/>
    <w:next w:val="Normal"/>
    <w:autoRedefine/>
    <w:uiPriority w:val="1"/>
    <w:semiHidden/>
    <w:rsid w:val="000D3BFD"/>
    <w:pPr>
      <w:spacing w:after="0" w:line="240" w:lineRule="auto"/>
      <w:ind w:left="1540" w:hanging="220"/>
    </w:pPr>
  </w:style>
  <w:style w:type="paragraph" w:styleId="Index8">
    <w:name w:val="index 8"/>
    <w:basedOn w:val="Normal"/>
    <w:next w:val="Normal"/>
    <w:autoRedefine/>
    <w:uiPriority w:val="1"/>
    <w:semiHidden/>
    <w:rsid w:val="000D3BFD"/>
    <w:pPr>
      <w:spacing w:after="0" w:line="240" w:lineRule="auto"/>
      <w:ind w:left="1760" w:hanging="220"/>
    </w:pPr>
  </w:style>
  <w:style w:type="paragraph" w:styleId="Index9">
    <w:name w:val="index 9"/>
    <w:basedOn w:val="Normal"/>
    <w:next w:val="Normal"/>
    <w:autoRedefine/>
    <w:uiPriority w:val="1"/>
    <w:semiHidden/>
    <w:rsid w:val="00E74286"/>
    <w:pPr>
      <w:spacing w:after="0" w:line="240" w:lineRule="auto"/>
      <w:ind w:left="1980" w:hanging="220"/>
      <w:jc w:val="left"/>
    </w:pPr>
  </w:style>
  <w:style w:type="paragraph" w:styleId="Indexrubrik">
    <w:name w:val="index heading"/>
    <w:basedOn w:val="Normal"/>
    <w:next w:val="Index1"/>
    <w:uiPriority w:val="1"/>
    <w:semiHidden/>
    <w:rsid w:val="00E74286"/>
    <w:pPr>
      <w:jc w:val="left"/>
    </w:pPr>
    <w:rPr>
      <w:rFonts w:eastAsiaTheme="majorEastAsia"/>
      <w:b/>
      <w:bCs/>
    </w:rPr>
  </w:style>
  <w:style w:type="paragraph" w:styleId="Indragetstycke">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Ingetavstnd">
    <w:name w:val="No Spacing"/>
    <w:uiPriority w:val="39"/>
    <w:semiHidden/>
    <w:rsid w:val="000D3BFD"/>
    <w:pPr>
      <w:spacing w:after="0" w:line="240" w:lineRule="auto"/>
    </w:pPr>
    <w:rPr>
      <w:rFonts w:ascii="Calibri" w:eastAsia="Times New Roman" w:hAnsi="Calibri" w:cs="Calibri"/>
      <w:szCs w:val="24"/>
      <w:lang w:eastAsia="sv-SE"/>
    </w:rPr>
  </w:style>
  <w:style w:type="paragraph" w:styleId="Inledning">
    <w:name w:val="Salutation"/>
    <w:basedOn w:val="Normal"/>
    <w:next w:val="Normal"/>
    <w:link w:val="InledningChar"/>
    <w:uiPriority w:val="1"/>
    <w:semiHidden/>
    <w:rsid w:val="000D3BFD"/>
  </w:style>
  <w:style w:type="character" w:customStyle="1" w:styleId="InledningChar">
    <w:name w:val="Inledning Char"/>
    <w:basedOn w:val="Standardstycketeckensnitt"/>
    <w:link w:val="Inledning"/>
    <w:uiPriority w:val="1"/>
    <w:semiHidden/>
    <w:rsid w:val="000D3BFD"/>
    <w:rPr>
      <w:rFonts w:ascii="Calibri" w:eastAsia="Times New Roman" w:hAnsi="Calibri" w:cs="Calibri"/>
      <w:szCs w:val="24"/>
      <w:lang w:eastAsia="sv-SE"/>
    </w:rPr>
  </w:style>
  <w:style w:type="paragraph" w:styleId="Innehll1">
    <w:name w:val="toc 1"/>
    <w:basedOn w:val="Normal"/>
    <w:next w:val="Normal"/>
    <w:uiPriority w:val="20"/>
    <w:rsid w:val="009644E8"/>
    <w:pPr>
      <w:tabs>
        <w:tab w:val="left" w:pos="567"/>
        <w:tab w:val="right" w:leader="dot" w:pos="9060"/>
      </w:tabs>
      <w:spacing w:after="100" w:line="240" w:lineRule="auto"/>
      <w:jc w:val="left"/>
    </w:pPr>
  </w:style>
  <w:style w:type="paragraph" w:styleId="Innehll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Innehll3">
    <w:name w:val="toc 3"/>
    <w:basedOn w:val="Normal"/>
    <w:next w:val="Normal"/>
    <w:uiPriority w:val="40"/>
    <w:semiHidden/>
    <w:rsid w:val="00E74286"/>
    <w:pPr>
      <w:tabs>
        <w:tab w:val="left" w:pos="442"/>
        <w:tab w:val="right" w:leader="dot" w:pos="9060"/>
      </w:tabs>
      <w:spacing w:after="100" w:line="240" w:lineRule="auto"/>
      <w:jc w:val="left"/>
    </w:pPr>
  </w:style>
  <w:style w:type="paragraph" w:styleId="Innehll4">
    <w:name w:val="toc 4"/>
    <w:basedOn w:val="Normal"/>
    <w:next w:val="Normal"/>
    <w:uiPriority w:val="40"/>
    <w:rsid w:val="009644E8"/>
    <w:pPr>
      <w:spacing w:after="100" w:line="240" w:lineRule="auto"/>
      <w:jc w:val="left"/>
    </w:pPr>
  </w:style>
  <w:style w:type="paragraph" w:styleId="Innehll5">
    <w:name w:val="toc 5"/>
    <w:basedOn w:val="Normal"/>
    <w:next w:val="Normal"/>
    <w:uiPriority w:val="40"/>
    <w:semiHidden/>
    <w:rsid w:val="00E74286"/>
    <w:pPr>
      <w:tabs>
        <w:tab w:val="left" w:pos="442"/>
        <w:tab w:val="right" w:leader="dot" w:pos="9060"/>
      </w:tabs>
      <w:spacing w:after="100" w:line="240" w:lineRule="auto"/>
      <w:jc w:val="left"/>
    </w:pPr>
  </w:style>
  <w:style w:type="paragraph" w:styleId="Innehll6">
    <w:name w:val="toc 6"/>
    <w:basedOn w:val="Normal"/>
    <w:next w:val="Normal"/>
    <w:uiPriority w:val="40"/>
    <w:semiHidden/>
    <w:rsid w:val="00E74286"/>
    <w:pPr>
      <w:tabs>
        <w:tab w:val="left" w:pos="442"/>
        <w:tab w:val="right" w:leader="dot" w:pos="9060"/>
      </w:tabs>
      <w:spacing w:after="100" w:line="240" w:lineRule="auto"/>
      <w:jc w:val="left"/>
    </w:pPr>
  </w:style>
  <w:style w:type="paragraph" w:styleId="Innehll7">
    <w:name w:val="toc 7"/>
    <w:basedOn w:val="Normal"/>
    <w:next w:val="Normal"/>
    <w:uiPriority w:val="40"/>
    <w:semiHidden/>
    <w:rsid w:val="00E74286"/>
    <w:pPr>
      <w:tabs>
        <w:tab w:val="left" w:pos="442"/>
        <w:tab w:val="right" w:leader="dot" w:pos="9060"/>
      </w:tabs>
      <w:spacing w:after="100" w:line="240" w:lineRule="auto"/>
      <w:jc w:val="left"/>
    </w:pPr>
  </w:style>
  <w:style w:type="paragraph" w:styleId="Innehll8">
    <w:name w:val="toc 8"/>
    <w:basedOn w:val="Normal"/>
    <w:next w:val="Normal"/>
    <w:uiPriority w:val="40"/>
    <w:semiHidden/>
    <w:rsid w:val="00E74286"/>
    <w:pPr>
      <w:tabs>
        <w:tab w:val="left" w:pos="442"/>
        <w:tab w:val="right" w:leader="dot" w:pos="9060"/>
      </w:tabs>
      <w:spacing w:after="100" w:line="240" w:lineRule="auto"/>
      <w:jc w:val="left"/>
    </w:pPr>
  </w:style>
  <w:style w:type="paragraph" w:styleId="Innehll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Rubrik1Char">
    <w:name w:val="Rubrik 1 Char"/>
    <w:basedOn w:val="Standardstycketeckensnitt"/>
    <w:link w:val="Rubrik1"/>
    <w:uiPriority w:val="39"/>
    <w:semiHidden/>
    <w:rsid w:val="00441970"/>
    <w:rPr>
      <w:rFonts w:ascii="Arial" w:eastAsia="Times New Roman" w:hAnsi="Arial" w:cs="Arial"/>
      <w:b/>
      <w:bCs/>
      <w:kern w:val="32"/>
      <w:sz w:val="32"/>
      <w:szCs w:val="32"/>
      <w:lang w:eastAsia="sv-SE"/>
    </w:rPr>
  </w:style>
  <w:style w:type="paragraph" w:styleId="Innehllsfrteckningsrubrik">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Kommentarer">
    <w:name w:val="annotation text"/>
    <w:basedOn w:val="Normal"/>
    <w:link w:val="KommentarerChar"/>
    <w:uiPriority w:val="1"/>
    <w:semiHidden/>
    <w:rsid w:val="000D3BFD"/>
    <w:pPr>
      <w:spacing w:line="240" w:lineRule="auto"/>
    </w:pPr>
    <w:rPr>
      <w:sz w:val="20"/>
      <w:szCs w:val="20"/>
    </w:rPr>
  </w:style>
  <w:style w:type="character" w:customStyle="1" w:styleId="KommentarerChar">
    <w:name w:val="Kommentarer Char"/>
    <w:basedOn w:val="Standardstycketeckensnitt"/>
    <w:link w:val="Kommentarer"/>
    <w:uiPriority w:val="1"/>
    <w:semiHidden/>
    <w:rsid w:val="000D3BFD"/>
    <w:rPr>
      <w:rFonts w:ascii="Calibri" w:eastAsia="Times New Roman" w:hAnsi="Calibri" w:cs="Calibri"/>
      <w:sz w:val="20"/>
      <w:szCs w:val="20"/>
      <w:lang w:eastAsia="sv-SE"/>
    </w:rPr>
  </w:style>
  <w:style w:type="character" w:styleId="Kommentarsreferens">
    <w:name w:val="annotation reference"/>
    <w:basedOn w:val="Standardstycketeckensnitt"/>
    <w:uiPriority w:val="1"/>
    <w:semiHidden/>
    <w:rsid w:val="000D3BFD"/>
    <w:rPr>
      <w:rFonts w:ascii="Calibri" w:hAnsi="Calibri" w:cs="Calibri"/>
      <w:sz w:val="16"/>
      <w:szCs w:val="16"/>
    </w:rPr>
  </w:style>
  <w:style w:type="paragraph" w:styleId="Kommentarsmne">
    <w:name w:val="annotation subject"/>
    <w:basedOn w:val="Kommentarer"/>
    <w:next w:val="Kommentarer"/>
    <w:link w:val="KommentarsmneChar"/>
    <w:uiPriority w:val="1"/>
    <w:semiHidden/>
    <w:rsid w:val="000D3BFD"/>
    <w:rPr>
      <w:b/>
      <w:bCs/>
    </w:rPr>
  </w:style>
  <w:style w:type="character" w:customStyle="1" w:styleId="KommentarsmneChar">
    <w:name w:val="Kommentarsämne Char"/>
    <w:basedOn w:val="KommentarerChar"/>
    <w:link w:val="Kommentarsmne"/>
    <w:uiPriority w:val="1"/>
    <w:semiHidden/>
    <w:rsid w:val="000D3BFD"/>
    <w:rPr>
      <w:rFonts w:ascii="Calibri" w:eastAsia="Times New Roman" w:hAnsi="Calibri" w:cs="Calibri"/>
      <w:b/>
      <w:bCs/>
      <w:sz w:val="20"/>
      <w:szCs w:val="20"/>
      <w:lang w:eastAsia="sv-SE"/>
    </w:rPr>
  </w:style>
  <w:style w:type="numbering" w:customStyle="1" w:styleId="legalList">
    <w:name w:val="legalList"/>
    <w:basedOn w:val="Ingenlista"/>
    <w:rsid w:val="000D3BFD"/>
    <w:pPr>
      <w:numPr>
        <w:numId w:val="9"/>
      </w:numPr>
    </w:pPr>
  </w:style>
  <w:style w:type="paragraph" w:styleId="Lista">
    <w:name w:val="List"/>
    <w:basedOn w:val="Normal"/>
    <w:uiPriority w:val="1"/>
    <w:semiHidden/>
    <w:rsid w:val="000D3BFD"/>
    <w:pPr>
      <w:ind w:left="283" w:hanging="283"/>
      <w:contextualSpacing/>
    </w:pPr>
  </w:style>
  <w:style w:type="paragraph" w:styleId="Lista2">
    <w:name w:val="List 2"/>
    <w:basedOn w:val="Normal"/>
    <w:uiPriority w:val="1"/>
    <w:semiHidden/>
    <w:rsid w:val="000D3BFD"/>
    <w:pPr>
      <w:ind w:left="566" w:hanging="283"/>
      <w:contextualSpacing/>
    </w:pPr>
  </w:style>
  <w:style w:type="paragraph" w:styleId="Lista3">
    <w:name w:val="List 3"/>
    <w:basedOn w:val="Normal"/>
    <w:uiPriority w:val="1"/>
    <w:semiHidden/>
    <w:rsid w:val="000D3BFD"/>
    <w:pPr>
      <w:ind w:left="849" w:hanging="283"/>
      <w:contextualSpacing/>
    </w:pPr>
  </w:style>
  <w:style w:type="paragraph" w:styleId="Lista4">
    <w:name w:val="List 4"/>
    <w:basedOn w:val="Normal"/>
    <w:uiPriority w:val="1"/>
    <w:semiHidden/>
    <w:rsid w:val="000D3BFD"/>
    <w:pPr>
      <w:ind w:left="1132" w:hanging="283"/>
      <w:contextualSpacing/>
    </w:pPr>
  </w:style>
  <w:style w:type="paragraph" w:styleId="Lista5">
    <w:name w:val="List 5"/>
    <w:basedOn w:val="Normal"/>
    <w:uiPriority w:val="1"/>
    <w:semiHidden/>
    <w:rsid w:val="000D3BFD"/>
    <w:pPr>
      <w:ind w:left="1415" w:hanging="283"/>
      <w:contextualSpacing/>
    </w:pPr>
  </w:style>
  <w:style w:type="paragraph" w:styleId="Listafortstt">
    <w:name w:val="List Continue"/>
    <w:basedOn w:val="Normal"/>
    <w:uiPriority w:val="1"/>
    <w:semiHidden/>
    <w:rsid w:val="000D3BFD"/>
    <w:pPr>
      <w:spacing w:after="120"/>
      <w:ind w:left="283"/>
      <w:contextualSpacing/>
    </w:pPr>
  </w:style>
  <w:style w:type="paragraph" w:styleId="Listafortstt2">
    <w:name w:val="List Continue 2"/>
    <w:basedOn w:val="Normal"/>
    <w:uiPriority w:val="1"/>
    <w:semiHidden/>
    <w:rsid w:val="000D3BFD"/>
    <w:pPr>
      <w:spacing w:after="120"/>
      <w:ind w:left="566"/>
      <w:contextualSpacing/>
    </w:pPr>
  </w:style>
  <w:style w:type="paragraph" w:styleId="Listafortstt3">
    <w:name w:val="List Continue 3"/>
    <w:basedOn w:val="Normal"/>
    <w:uiPriority w:val="1"/>
    <w:semiHidden/>
    <w:rsid w:val="000D3BFD"/>
    <w:pPr>
      <w:spacing w:after="120"/>
      <w:ind w:left="849"/>
      <w:contextualSpacing/>
    </w:pPr>
  </w:style>
  <w:style w:type="paragraph" w:styleId="Listafortstt4">
    <w:name w:val="List Continue 4"/>
    <w:basedOn w:val="Normal"/>
    <w:uiPriority w:val="1"/>
    <w:semiHidden/>
    <w:rsid w:val="000D3BFD"/>
    <w:pPr>
      <w:spacing w:after="120"/>
      <w:ind w:left="1132"/>
      <w:contextualSpacing/>
    </w:pPr>
  </w:style>
  <w:style w:type="paragraph" w:styleId="Listafortstt5">
    <w:name w:val="List Continue 5"/>
    <w:basedOn w:val="Normal"/>
    <w:uiPriority w:val="1"/>
    <w:semiHidden/>
    <w:rsid w:val="000D3BFD"/>
    <w:pPr>
      <w:spacing w:after="120"/>
      <w:ind w:left="1415"/>
      <w:contextualSpacing/>
    </w:pPr>
  </w:style>
  <w:style w:type="paragraph" w:styleId="Liststycke">
    <w:name w:val="List Paragraph"/>
    <w:basedOn w:val="Normal"/>
    <w:uiPriority w:val="39"/>
    <w:semiHidden/>
    <w:rsid w:val="000D3BFD"/>
    <w:pPr>
      <w:ind w:left="720"/>
      <w:contextualSpacing/>
    </w:pPr>
  </w:style>
  <w:style w:type="paragraph" w:styleId="Litteraturfrteckning">
    <w:name w:val="Bibliography"/>
    <w:basedOn w:val="Normal"/>
    <w:next w:val="Normal"/>
    <w:uiPriority w:val="37"/>
    <w:semiHidden/>
    <w:rsid w:val="000D3BFD"/>
  </w:style>
  <w:style w:type="paragraph" w:styleId="Makrotext">
    <w:name w:val="macro"/>
    <w:link w:val="Mak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krotextChar">
    <w:name w:val="Makrotext Char"/>
    <w:basedOn w:val="Standardstycketeckensnitt"/>
    <w:link w:val="Makrotext"/>
    <w:uiPriority w:val="1"/>
    <w:semiHidden/>
    <w:rsid w:val="000D3BFD"/>
    <w:rPr>
      <w:rFonts w:ascii="Consolas" w:eastAsia="Times New Roman" w:hAnsi="Consolas" w:cs="Consolas"/>
      <w:sz w:val="20"/>
      <w:szCs w:val="20"/>
      <w:lang w:eastAsia="sv-SE"/>
    </w:rPr>
  </w:style>
  <w:style w:type="paragraph" w:styleId="Meddelanderubrik">
    <w:name w:val="Message Header"/>
    <w:basedOn w:val="Normal"/>
    <w:link w:val="MeddelanderubrikChar"/>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ddelanderubrikChar">
    <w:name w:val="Meddelanderubrik Char"/>
    <w:basedOn w:val="Standardstycketeckensnitt"/>
    <w:link w:val="Meddelanderubrik"/>
    <w:uiPriority w:val="1"/>
    <w:semiHidden/>
    <w:rsid w:val="000D3BFD"/>
    <w:rPr>
      <w:rFonts w:ascii="Calibri" w:eastAsiaTheme="majorEastAsia" w:hAnsi="Calibri" w:cs="Calibri"/>
      <w:sz w:val="24"/>
      <w:szCs w:val="24"/>
      <w:shd w:val="pct20" w:color="auto" w:fill="auto"/>
      <w:lang w:eastAsia="sv-SE"/>
    </w:rPr>
  </w:style>
  <w:style w:type="paragraph" w:styleId="Normalweb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tindrag">
    <w:name w:val="Normal Indent"/>
    <w:basedOn w:val="Normal"/>
    <w:semiHidden/>
    <w:rsid w:val="000D3BFD"/>
    <w:pPr>
      <w:ind w:left="1304"/>
    </w:pPr>
  </w:style>
  <w:style w:type="paragraph" w:styleId="Numreradlista">
    <w:name w:val="List Number"/>
    <w:basedOn w:val="Normal"/>
    <w:semiHidden/>
    <w:rsid w:val="000D3BFD"/>
    <w:pPr>
      <w:tabs>
        <w:tab w:val="num" w:pos="360"/>
      </w:tabs>
      <w:contextualSpacing/>
    </w:pPr>
  </w:style>
  <w:style w:type="paragraph" w:styleId="Numreradlista2">
    <w:name w:val="List Number 2"/>
    <w:basedOn w:val="Normal"/>
    <w:semiHidden/>
    <w:rsid w:val="000D3BFD"/>
    <w:pPr>
      <w:tabs>
        <w:tab w:val="num" w:pos="360"/>
      </w:tabs>
      <w:contextualSpacing/>
    </w:pPr>
  </w:style>
  <w:style w:type="paragraph" w:styleId="Numreradlista3">
    <w:name w:val="List Number 3"/>
    <w:basedOn w:val="Normal"/>
    <w:semiHidden/>
    <w:rsid w:val="000D3BFD"/>
    <w:pPr>
      <w:tabs>
        <w:tab w:val="num" w:pos="360"/>
      </w:tabs>
      <w:contextualSpacing/>
    </w:pPr>
  </w:style>
  <w:style w:type="paragraph" w:styleId="Numreradlista4">
    <w:name w:val="List Number 4"/>
    <w:basedOn w:val="Normal"/>
    <w:semiHidden/>
    <w:rsid w:val="000D3BFD"/>
    <w:pPr>
      <w:tabs>
        <w:tab w:val="num" w:pos="360"/>
      </w:tabs>
      <w:contextualSpacing/>
    </w:pPr>
  </w:style>
  <w:style w:type="paragraph" w:styleId="Numreradlista5">
    <w:name w:val="List Number 5"/>
    <w:basedOn w:val="Normal"/>
    <w:semiHidden/>
    <w:rsid w:val="000D3BFD"/>
    <w:pPr>
      <w:tabs>
        <w:tab w:val="num" w:pos="360"/>
      </w:tabs>
      <w:contextualSpacing/>
    </w:pPr>
  </w:style>
  <w:style w:type="paragraph" w:styleId="Oformateradtext">
    <w:name w:val="Plain Text"/>
    <w:basedOn w:val="Normal"/>
    <w:link w:val="OformateradtextChar"/>
    <w:semiHidden/>
    <w:rsid w:val="000D3BFD"/>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semiHidden/>
    <w:rsid w:val="000D3BFD"/>
    <w:rPr>
      <w:rFonts w:ascii="Consolas" w:eastAsia="Times New Roman" w:hAnsi="Consolas" w:cs="Consolas"/>
      <w:sz w:val="21"/>
      <w:szCs w:val="21"/>
      <w:lang w:eastAsia="sv-SE"/>
    </w:rPr>
  </w:style>
  <w:style w:type="character" w:styleId="Platshllartext">
    <w:name w:val="Placeholder Text"/>
    <w:basedOn w:val="Standardstycketeckensnitt"/>
    <w:uiPriority w:val="99"/>
    <w:semiHidden/>
    <w:rsid w:val="000D3BFD"/>
    <w:rPr>
      <w:color w:val="808080"/>
    </w:rPr>
  </w:style>
  <w:style w:type="table" w:styleId="Professionelltabell">
    <w:name w:val="Table Professional"/>
    <w:basedOn w:val="Normaltabel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D3BFD"/>
    <w:pPr>
      <w:tabs>
        <w:tab w:val="num" w:pos="360"/>
      </w:tabs>
      <w:contextualSpacing/>
    </w:pPr>
  </w:style>
  <w:style w:type="paragraph" w:styleId="Punktlista2">
    <w:name w:val="List Bullet 2"/>
    <w:basedOn w:val="Normal"/>
    <w:semiHidden/>
    <w:rsid w:val="000D3BFD"/>
    <w:pPr>
      <w:tabs>
        <w:tab w:val="num" w:pos="360"/>
      </w:tabs>
      <w:contextualSpacing/>
    </w:pPr>
  </w:style>
  <w:style w:type="paragraph" w:styleId="Punktlista3">
    <w:name w:val="List Bullet 3"/>
    <w:basedOn w:val="Normal"/>
    <w:semiHidden/>
    <w:rsid w:val="000D3BFD"/>
    <w:pPr>
      <w:tabs>
        <w:tab w:val="num" w:pos="360"/>
      </w:tabs>
      <w:contextualSpacing/>
    </w:pPr>
  </w:style>
  <w:style w:type="paragraph" w:styleId="Punktlista4">
    <w:name w:val="List Bullet 4"/>
    <w:basedOn w:val="Normal"/>
    <w:semiHidden/>
    <w:rsid w:val="000D3BFD"/>
    <w:pPr>
      <w:tabs>
        <w:tab w:val="num" w:pos="360"/>
      </w:tabs>
      <w:contextualSpacing/>
    </w:pPr>
  </w:style>
  <w:style w:type="paragraph" w:styleId="Punktlista5">
    <w:name w:val="List Bullet 5"/>
    <w:basedOn w:val="Normal"/>
    <w:semiHidden/>
    <w:rsid w:val="000D3BFD"/>
    <w:pPr>
      <w:tabs>
        <w:tab w:val="num" w:pos="360"/>
      </w:tabs>
      <w:contextualSpacing/>
    </w:pPr>
  </w:style>
  <w:style w:type="character" w:styleId="Radnummer">
    <w:name w:val="line number"/>
    <w:basedOn w:val="Standardstycketeckensnitt"/>
    <w:semiHidden/>
    <w:rsid w:val="000D3BFD"/>
  </w:style>
  <w:style w:type="numbering" w:customStyle="1" w:styleId="romanList">
    <w:name w:val="romanList"/>
    <w:basedOn w:val="Ingenlista"/>
    <w:rsid w:val="00696327"/>
    <w:pPr>
      <w:numPr>
        <w:numId w:val="10"/>
      </w:numPr>
    </w:pPr>
  </w:style>
  <w:style w:type="paragraph" w:styleId="Rubrik">
    <w:name w:val="Title"/>
    <w:basedOn w:val="Normal"/>
    <w:next w:val="Normal"/>
    <w:link w:val="RubrikChar"/>
    <w:uiPriority w:val="39"/>
    <w:semiHidden/>
    <w:rsid w:val="000D3BFD"/>
    <w:pPr>
      <w:pBdr>
        <w:bottom w:val="single" w:sz="8" w:space="4" w:color="321A11" w:themeColor="accent1"/>
      </w:pBdr>
      <w:spacing w:after="300" w:line="240" w:lineRule="auto"/>
      <w:contextualSpacing/>
    </w:pPr>
    <w:rPr>
      <w:rFonts w:eastAsiaTheme="majorEastAsia"/>
      <w:color w:val="25130C" w:themeColor="text2" w:themeShade="BF"/>
      <w:spacing w:val="5"/>
      <w:kern w:val="28"/>
      <w:sz w:val="52"/>
      <w:szCs w:val="52"/>
    </w:rPr>
  </w:style>
  <w:style w:type="character" w:customStyle="1" w:styleId="RubrikChar">
    <w:name w:val="Rubrik Char"/>
    <w:basedOn w:val="Standardstycketeckensnitt"/>
    <w:link w:val="Rubrik"/>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Rubrik2Char">
    <w:name w:val="Rubrik 2 Char"/>
    <w:basedOn w:val="Standardstycketeckensnitt"/>
    <w:link w:val="Rubrik2"/>
    <w:semiHidden/>
    <w:rsid w:val="000D3BFD"/>
    <w:rPr>
      <w:rFonts w:ascii="Arial" w:eastAsia="Times New Roman" w:hAnsi="Arial" w:cs="Arial"/>
      <w:b/>
      <w:bCs/>
      <w:i/>
      <w:iCs/>
      <w:sz w:val="28"/>
      <w:szCs w:val="28"/>
      <w:lang w:eastAsia="sv-SE"/>
    </w:rPr>
  </w:style>
  <w:style w:type="character" w:customStyle="1" w:styleId="Rubrik3Char">
    <w:name w:val="Rubrik 3 Char"/>
    <w:basedOn w:val="Standardstycketeckensnitt"/>
    <w:link w:val="Rubrik3"/>
    <w:semiHidden/>
    <w:rsid w:val="000D3BFD"/>
    <w:rPr>
      <w:rFonts w:ascii="Calibri" w:eastAsiaTheme="majorEastAsia" w:hAnsi="Calibri" w:cs="Calibri"/>
      <w:b/>
      <w:bCs/>
      <w:color w:val="321A11" w:themeColor="accent1"/>
      <w:szCs w:val="24"/>
      <w:lang w:eastAsia="sv-SE"/>
    </w:rPr>
  </w:style>
  <w:style w:type="character" w:customStyle="1" w:styleId="Rubrik4Char">
    <w:name w:val="Rubrik 4 Char"/>
    <w:basedOn w:val="Standardstycketeckensnitt"/>
    <w:link w:val="Rubrik4"/>
    <w:semiHidden/>
    <w:rsid w:val="000D3BFD"/>
    <w:rPr>
      <w:rFonts w:ascii="Calibri" w:eastAsia="Times New Roman" w:hAnsi="Calibri" w:cs="Calibri"/>
      <w:b/>
      <w:bCs/>
      <w:sz w:val="28"/>
      <w:szCs w:val="28"/>
      <w:lang w:eastAsia="sv-SE"/>
    </w:rPr>
  </w:style>
  <w:style w:type="character" w:customStyle="1" w:styleId="Rubrik5Char">
    <w:name w:val="Rubrik 5 Char"/>
    <w:basedOn w:val="Standardstycketeckensnitt"/>
    <w:link w:val="Rubrik5"/>
    <w:semiHidden/>
    <w:rsid w:val="000D3BFD"/>
    <w:rPr>
      <w:rFonts w:ascii="Calibri" w:eastAsia="Times New Roman" w:hAnsi="Calibri" w:cs="Calibri"/>
      <w:b/>
      <w:bCs/>
      <w:i/>
      <w:iCs/>
      <w:sz w:val="26"/>
      <w:szCs w:val="26"/>
      <w:lang w:eastAsia="sv-SE"/>
    </w:rPr>
  </w:style>
  <w:style w:type="character" w:customStyle="1" w:styleId="Rubrik6Char">
    <w:name w:val="Rubrik 6 Char"/>
    <w:basedOn w:val="Standardstycketeckensnitt"/>
    <w:link w:val="Rubrik6"/>
    <w:semiHidden/>
    <w:rsid w:val="000D3BFD"/>
    <w:rPr>
      <w:rFonts w:ascii="Calibri" w:eastAsia="Times New Roman" w:hAnsi="Calibri" w:cs="Calibri"/>
      <w:b/>
      <w:bCs/>
      <w:lang w:eastAsia="sv-SE"/>
    </w:rPr>
  </w:style>
  <w:style w:type="character" w:customStyle="1" w:styleId="Rubrik7Char">
    <w:name w:val="Rubrik 7 Char"/>
    <w:basedOn w:val="Standardstycketeckensnitt"/>
    <w:link w:val="Rubrik7"/>
    <w:semiHidden/>
    <w:rsid w:val="000D3BFD"/>
    <w:rPr>
      <w:rFonts w:ascii="Calibri" w:eastAsia="Times New Roman" w:hAnsi="Calibri" w:cs="Calibri"/>
      <w:sz w:val="24"/>
      <w:szCs w:val="24"/>
      <w:lang w:eastAsia="sv-SE"/>
    </w:rPr>
  </w:style>
  <w:style w:type="character" w:customStyle="1" w:styleId="Rubrik8Char">
    <w:name w:val="Rubrik 8 Char"/>
    <w:basedOn w:val="Standardstycketeckensnitt"/>
    <w:link w:val="Rubrik8"/>
    <w:semiHidden/>
    <w:rsid w:val="000D3BFD"/>
    <w:rPr>
      <w:rFonts w:ascii="Calibri" w:eastAsia="Times New Roman" w:hAnsi="Calibri" w:cs="Calibri"/>
      <w:i/>
      <w:iCs/>
      <w:sz w:val="24"/>
      <w:szCs w:val="24"/>
      <w:lang w:eastAsia="sv-SE"/>
    </w:rPr>
  </w:style>
  <w:style w:type="character" w:customStyle="1" w:styleId="Rubrik9Char">
    <w:name w:val="Rubrik 9 Char"/>
    <w:basedOn w:val="Standardstycketeckensnitt"/>
    <w:link w:val="Rubrik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Sidnummer">
    <w:name w:val="page number"/>
    <w:basedOn w:val="Standardstycketeckensnitt"/>
    <w:uiPriority w:val="19"/>
    <w:qFormat/>
    <w:rsid w:val="000D3BFD"/>
    <w:rPr>
      <w:sz w:val="22"/>
    </w:rPr>
  </w:style>
  <w:style w:type="paragraph" w:styleId="Signatur">
    <w:name w:val="Signature"/>
    <w:basedOn w:val="Normal"/>
    <w:link w:val="SignaturChar"/>
    <w:semiHidden/>
    <w:rsid w:val="000D3BFD"/>
    <w:pPr>
      <w:spacing w:after="0" w:line="240" w:lineRule="auto"/>
      <w:ind w:left="4252"/>
    </w:pPr>
  </w:style>
  <w:style w:type="character" w:customStyle="1" w:styleId="SignaturChar">
    <w:name w:val="Signatur Char"/>
    <w:basedOn w:val="Standardstycketeckensnitt"/>
    <w:link w:val="Signatur"/>
    <w:semiHidden/>
    <w:rsid w:val="000D3BFD"/>
    <w:rPr>
      <w:rFonts w:ascii="Calibri" w:eastAsia="Times New Roman" w:hAnsi="Calibri" w:cs="Calibri"/>
      <w:szCs w:val="24"/>
      <w:lang w:eastAsia="sv-SE"/>
    </w:rPr>
  </w:style>
  <w:style w:type="paragraph" w:styleId="Slutnotstext">
    <w:name w:val="endnote text"/>
    <w:basedOn w:val="Normal"/>
    <w:link w:val="SlutnotstextChar"/>
    <w:semiHidden/>
    <w:rsid w:val="000D3BFD"/>
    <w:pPr>
      <w:spacing w:after="0" w:line="240" w:lineRule="auto"/>
    </w:pPr>
    <w:rPr>
      <w:sz w:val="20"/>
      <w:szCs w:val="20"/>
    </w:rPr>
  </w:style>
  <w:style w:type="character" w:customStyle="1" w:styleId="SlutnotstextChar">
    <w:name w:val="Slutnotstext Char"/>
    <w:basedOn w:val="Standardstycketeckensnitt"/>
    <w:link w:val="Slutnotstext"/>
    <w:semiHidden/>
    <w:rsid w:val="000D3BFD"/>
    <w:rPr>
      <w:rFonts w:ascii="Calibri" w:eastAsia="Times New Roman" w:hAnsi="Calibri" w:cs="Calibri"/>
      <w:sz w:val="20"/>
      <w:szCs w:val="20"/>
      <w:lang w:eastAsia="sv-SE"/>
    </w:rPr>
  </w:style>
  <w:style w:type="character" w:styleId="Slutnotsreferens">
    <w:name w:val="endnote reference"/>
    <w:basedOn w:val="Standardstycketeckensnitt"/>
    <w:semiHidden/>
    <w:rsid w:val="000D3BFD"/>
    <w:rPr>
      <w:vertAlign w:val="superscript"/>
    </w:rPr>
  </w:style>
  <w:style w:type="numbering" w:customStyle="1" w:styleId="smallalphalist">
    <w:name w:val="smallalphalist"/>
    <w:basedOn w:val="Ingenlista"/>
    <w:rsid w:val="000D3BFD"/>
    <w:pPr>
      <w:numPr>
        <w:numId w:val="12"/>
      </w:numPr>
    </w:pPr>
  </w:style>
  <w:style w:type="paragraph" w:styleId="Starktcitat">
    <w:name w:val="Intense Quote"/>
    <w:basedOn w:val="Normal"/>
    <w:next w:val="Normal"/>
    <w:link w:val="Starktcitat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StarktcitatChar">
    <w:name w:val="Starkt citat Char"/>
    <w:basedOn w:val="Standardstycketeckensnitt"/>
    <w:link w:val="Starktcitat"/>
    <w:uiPriority w:val="39"/>
    <w:semiHidden/>
    <w:rsid w:val="00441970"/>
    <w:rPr>
      <w:rFonts w:ascii="Calibri" w:eastAsia="Times New Roman" w:hAnsi="Calibri" w:cs="Calibri"/>
      <w:b/>
      <w:bCs/>
      <w:i/>
      <w:iCs/>
      <w:color w:val="321A11" w:themeColor="accent1"/>
      <w:szCs w:val="24"/>
      <w:lang w:eastAsia="sv-SE"/>
    </w:rPr>
  </w:style>
  <w:style w:type="table" w:styleId="Tabelltema">
    <w:name w:val="Table Theme"/>
    <w:basedOn w:val="Normaltabel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Underrubrik">
    <w:name w:val="Subtitle"/>
    <w:basedOn w:val="Normal"/>
    <w:next w:val="Normal"/>
    <w:link w:val="UnderrubrikChar"/>
    <w:uiPriority w:val="39"/>
    <w:semiHidden/>
    <w:rsid w:val="000D3BFD"/>
    <w:pPr>
      <w:numPr>
        <w:ilvl w:val="1"/>
      </w:numPr>
    </w:pPr>
    <w:rPr>
      <w:rFonts w:eastAsiaTheme="majorEastAsia"/>
      <w:i/>
      <w:iCs/>
      <w:color w:val="321A11" w:themeColor="accent1"/>
      <w:spacing w:val="15"/>
      <w:sz w:val="24"/>
    </w:rPr>
  </w:style>
  <w:style w:type="character" w:customStyle="1" w:styleId="UnderrubrikChar">
    <w:name w:val="Underrubrik Char"/>
    <w:basedOn w:val="Standardstycketeckensnitt"/>
    <w:link w:val="Underrubrik"/>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ellrutnt">
    <w:name w:val="Table Grid"/>
    <w:basedOn w:val="Normaltabel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Standardstycketeckensnit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Normaltabell"/>
    <w:uiPriority w:val="99"/>
    <w:rsid w:val="001E41D6"/>
    <w:pPr>
      <w:spacing w:before="60" w:after="6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Normaltabell"/>
    <w:uiPriority w:val="99"/>
    <w:rsid w:val="00DA58F5"/>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rPr>
        <w:b/>
      </w:rPr>
      <w:tblPr/>
      <w:tcPr>
        <w:tcBorders>
          <w:bottom w:val="single" w:sz="4" w:space="0" w:color="351910"/>
        </w:tcBorders>
        <w:shd w:val="clear" w:color="auto" w:fill="F1EDE6"/>
      </w:tcPr>
    </w:tblStylePr>
  </w:style>
  <w:style w:type="character" w:customStyle="1" w:styleId="CQTabelltextChar">
    <w:name w:val="CQ Tabelltext Char"/>
    <w:basedOn w:val="Standardstycketeckensnit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szCs w:val="22"/>
      <w:lang w:eastAsia="en-US"/>
    </w:rPr>
  </w:style>
  <w:style w:type="numbering" w:customStyle="1" w:styleId="tabellista">
    <w:name w:val="tabellista"/>
    <w:uiPriority w:val="99"/>
    <w:rsid w:val="00F64E5C"/>
    <w:pPr>
      <w:numPr>
        <w:numId w:val="19"/>
      </w:numPr>
    </w:pPr>
  </w:style>
  <w:style w:type="paragraph" w:customStyle="1" w:styleId="Avsnitt">
    <w:name w:val="Avsnitt"/>
    <w:basedOn w:val="Innehll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customStyle="1" w:styleId="CQRubrik">
    <w:name w:val="CQ Rubrik"/>
    <w:basedOn w:val="Normal"/>
    <w:next w:val="Normal"/>
    <w:uiPriority w:val="1"/>
    <w:qFormat/>
    <w:rsid w:val="005E2651"/>
    <w:pPr>
      <w:keepNext/>
      <w:spacing w:after="140"/>
      <w:outlineLvl w:val="0"/>
    </w:pPr>
    <w:rPr>
      <w:b/>
      <w:caps/>
      <w:sz w:val="24"/>
      <w:szCs w:val="22"/>
      <w:lang w:val="en-GB"/>
    </w:rPr>
  </w:style>
  <w:style w:type="table" w:customStyle="1" w:styleId="VingeDefault1">
    <w:name w:val="Vinge_Default1"/>
    <w:basedOn w:val="Normaltabell"/>
    <w:uiPriority w:val="99"/>
    <w:rsid w:val="002A7C25"/>
    <w:pPr>
      <w:spacing w:after="0" w:line="240" w:lineRule="auto"/>
      <w:jc w:val="left"/>
    </w:pPr>
    <w:rPr>
      <w:rFonts w:ascii="Times New Roman" w:eastAsia="Times New Roman" w:hAnsi="Times New Roman" w:cs="Times New Roman"/>
    </w:r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cs="Times New Roman" w:hint="default"/>
        <w:b/>
        <w:color w:val="auto"/>
        <w:sz w:val="22"/>
        <w:szCs w:val="22"/>
      </w:rPr>
      <w:tblPr/>
      <w:tcPr>
        <w:shd w:val="clear" w:color="auto" w:fill="DAE4CC"/>
      </w:tcPr>
    </w:tblStylePr>
  </w:style>
  <w:style w:type="character" w:styleId="Olstomnmnande">
    <w:name w:val="Unresolved Mention"/>
    <w:basedOn w:val="Standardstycketeckensnitt"/>
    <w:uiPriority w:val="99"/>
    <w:semiHidden/>
    <w:unhideWhenUsed/>
    <w:rsid w:val="00CC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5524">
      <w:bodyDiv w:val="1"/>
      <w:marLeft w:val="0"/>
      <w:marRight w:val="0"/>
      <w:marTop w:val="0"/>
      <w:marBottom w:val="0"/>
      <w:divBdr>
        <w:top w:val="none" w:sz="0" w:space="0" w:color="auto"/>
        <w:left w:val="none" w:sz="0" w:space="0" w:color="auto"/>
        <w:bottom w:val="none" w:sz="0" w:space="0" w:color="auto"/>
        <w:right w:val="none" w:sz="0" w:space="0" w:color="auto"/>
      </w:divBdr>
    </w:div>
    <w:div w:id="20119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nmalan.vpc.se/euroclearproxy"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GeneralMeetingService@euroclear." TargetMode="External" Id="rId9" /><Relationship Type="http://schemas.openxmlformats.org/officeDocument/2006/relationships/header" Target="header3.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yu\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2.xml>��< ? x m l   v e r s i o n = " 1 . 0 "   e n c o d i n g = " u t f - 1 6 " ? >  
 < p r o p e r t i e s   x m l n s = " h t t p : / / w w w . i m a n a g e . c o m / w o r k / x m l s c h e m a " >  
     < d o c u m e n t i d > C Q ! 5 1 0 2 7 0 0 . 2 < / d o c u m e n t i d >  
     < s e n d e r i d > F I G Y U < / s e n d e r i d >  
     < s e n d e r e m a i l > F I L I P . G Y U L A I @ C E D E R Q U I S T . S E < / s e n d e r e m a i l >  
     < l a s t m o d i f i e d > 2 0 2 0 - 1 2 - 0 3 T 1 6 : 3 5 : 0 0 . 0 0 0 0 0 0 0 + 0 1 : 0 0 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CC93-0A32-465F-A513-9D7030F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40</TotalTime>
  <Pages>3</Pages>
  <Words>851</Words>
  <Characters>4524</Characters>
  <Application>Microsoft Office Word</Application>
  <DocSecurity>8</DocSecurity>
  <Lines>116</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Wigfeldt</dc:creator>
  <cp:keywords/>
  <dc:description/>
  <cp:lastModifiedBy>Cederquist</cp:lastModifiedBy>
  <cp:revision>28</cp:revision>
  <dcterms:created xsi:type="dcterms:W3CDTF">2020-12-02T10:33:00Z</dcterms:created>
  <dcterms:modified xsi:type="dcterms:W3CDTF">2020-12-03T15:35:00Z</dcterms:modified>
  <cp:version>v 0.220</cp:version>
</cp:coreProperties>
</file>